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论文查收查引委托单</w:t>
      </w:r>
    </w:p>
    <w:tbl>
      <w:tblPr>
        <w:tblStyle w:val="6"/>
        <w:tblW w:w="10154"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554"/>
        <w:gridCol w:w="450"/>
        <w:gridCol w:w="842"/>
        <w:gridCol w:w="2878"/>
        <w:gridCol w:w="2626"/>
        <w:gridCol w:w="1385"/>
        <w:gridCol w:w="461"/>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16" w:type="dxa"/>
            <w:gridSpan w:val="2"/>
            <w:vMerge w:val="restart"/>
            <w:vAlign w:val="center"/>
          </w:tcPr>
          <w:p>
            <w:pPr>
              <w:jc w:val="center"/>
              <w:rPr>
                <w:rFonts w:hint="eastAsia"/>
                <w:vertAlign w:val="baseline"/>
                <w:lang w:val="en-US" w:eastAsia="zh-CN"/>
              </w:rPr>
            </w:pPr>
            <w:r>
              <w:rPr>
                <w:rFonts w:hint="eastAsia"/>
                <w:vertAlign w:val="baseline"/>
                <w:lang w:val="en-US" w:eastAsia="zh-CN"/>
              </w:rPr>
              <w:t>委</w:t>
            </w:r>
          </w:p>
          <w:p>
            <w:pPr>
              <w:jc w:val="center"/>
              <w:rPr>
                <w:rFonts w:hint="eastAsia"/>
                <w:vertAlign w:val="baseline"/>
                <w:lang w:val="en-US" w:eastAsia="zh-CN"/>
              </w:rPr>
            </w:pPr>
            <w:r>
              <w:rPr>
                <w:rFonts w:hint="eastAsia"/>
                <w:vertAlign w:val="baseline"/>
                <w:lang w:val="en-US" w:eastAsia="zh-CN"/>
              </w:rPr>
              <w:t>托</w:t>
            </w:r>
          </w:p>
          <w:p>
            <w:pPr>
              <w:jc w:val="center"/>
              <w:rPr>
                <w:rFonts w:hint="eastAsia"/>
                <w:vertAlign w:val="baseline"/>
                <w:lang w:val="en-US" w:eastAsia="zh-CN"/>
              </w:rPr>
            </w:pPr>
            <w:r>
              <w:rPr>
                <w:rFonts w:hint="eastAsia"/>
                <w:vertAlign w:val="baseline"/>
                <w:lang w:val="en-US" w:eastAsia="zh-CN"/>
              </w:rPr>
              <w:t>信</w:t>
            </w:r>
          </w:p>
          <w:p>
            <w:pPr>
              <w:jc w:val="center"/>
              <w:rPr>
                <w:rFonts w:hint="eastAsia"/>
                <w:vertAlign w:val="baseline"/>
                <w:lang w:val="en-US" w:eastAsia="zh-CN"/>
              </w:rPr>
            </w:pPr>
            <w:r>
              <w:rPr>
                <w:rFonts w:hint="eastAsia"/>
                <w:vertAlign w:val="baseline"/>
                <w:lang w:val="en-US" w:eastAsia="zh-CN"/>
              </w:rPr>
              <w:t>息</w:t>
            </w:r>
          </w:p>
        </w:tc>
        <w:tc>
          <w:tcPr>
            <w:tcW w:w="4170" w:type="dxa"/>
            <w:gridSpan w:val="3"/>
          </w:tcPr>
          <w:p>
            <w:pPr>
              <w:rPr>
                <w:rFonts w:hint="default" w:asciiTheme="minorHAnsi" w:hAnsiTheme="minorHAnsi" w:eastAsiaTheme="minorEastAsia" w:cstheme="minorHAnsi"/>
                <w:vertAlign w:val="baseline"/>
                <w:lang w:val="en-US" w:eastAsia="zh-CN"/>
              </w:rPr>
            </w:pPr>
            <w:r>
              <w:rPr>
                <w:rFonts w:hint="eastAsia"/>
                <w:vertAlign w:val="baseline"/>
                <w:lang w:val="en-US" w:eastAsia="zh-CN"/>
              </w:rPr>
              <w:t>类型：</w:t>
            </w:r>
            <w:r>
              <w:rPr>
                <w:rFonts w:hint="eastAsia"/>
                <w:vertAlign w:val="baseline"/>
                <w:lang w:val="en-US" w:eastAsia="zh-CN"/>
              </w:rPr>
              <w:sym w:font="Wingdings 2" w:char="00A3"/>
            </w:r>
            <w:r>
              <w:rPr>
                <w:rFonts w:hint="eastAsia"/>
                <w:vertAlign w:val="baseline"/>
                <w:lang w:val="en-US" w:eastAsia="zh-CN"/>
              </w:rPr>
              <w:t xml:space="preserve">个人   </w:t>
            </w:r>
            <w:r>
              <w:rPr>
                <w:rFonts w:hint="eastAsia"/>
                <w:vertAlign w:val="baseline"/>
                <w:lang w:val="en-US" w:eastAsia="zh-CN"/>
              </w:rPr>
              <w:sym w:font="Wingdings 2" w:char="00A3"/>
            </w:r>
            <w:r>
              <w:rPr>
                <w:rFonts w:hint="eastAsia"/>
                <w:vertAlign w:val="baseline"/>
                <w:lang w:val="en-US" w:eastAsia="zh-CN"/>
              </w:rPr>
              <w:t>团队</w:t>
            </w:r>
          </w:p>
        </w:tc>
        <w:tc>
          <w:tcPr>
            <w:tcW w:w="4968" w:type="dxa"/>
            <w:gridSpan w:val="4"/>
          </w:tcPr>
          <w:p>
            <w:pPr>
              <w:rPr>
                <w:rFonts w:hint="eastAsia"/>
                <w:vertAlign w:val="baseline"/>
                <w:lang w:val="en-US" w:eastAsia="zh-CN"/>
              </w:rPr>
            </w:pPr>
            <w:r>
              <w:rPr>
                <w:rFonts w:hint="eastAsia"/>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16" w:type="dxa"/>
            <w:gridSpan w:val="2"/>
            <w:vMerge w:val="continue"/>
          </w:tcPr>
          <w:p>
            <w:pPr>
              <w:rPr>
                <w:rFonts w:hint="eastAsia"/>
                <w:vertAlign w:val="baseline"/>
                <w:lang w:val="en-US" w:eastAsia="zh-CN"/>
              </w:rPr>
            </w:pPr>
          </w:p>
        </w:tc>
        <w:tc>
          <w:tcPr>
            <w:tcW w:w="9138" w:type="dxa"/>
            <w:gridSpan w:val="7"/>
          </w:tcPr>
          <w:p>
            <w:pPr>
              <w:rPr>
                <w:rFonts w:hint="eastAsia"/>
                <w:vertAlign w:val="baseline"/>
                <w:lang w:val="en-US" w:eastAsia="zh-CN"/>
              </w:rPr>
            </w:pPr>
            <w:r>
              <w:rPr>
                <w:rFonts w:hint="eastAsia"/>
                <w:vertAlign w:val="baseline"/>
                <w:lang w:val="en-US" w:eastAsia="zh-CN"/>
              </w:rPr>
              <w:t>作者姓名：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16" w:type="dxa"/>
            <w:gridSpan w:val="2"/>
            <w:vMerge w:val="continue"/>
          </w:tcPr>
          <w:p>
            <w:pPr>
              <w:rPr>
                <w:rFonts w:hint="eastAsia"/>
                <w:vertAlign w:val="baseline"/>
                <w:lang w:val="en-US" w:eastAsia="zh-CN"/>
              </w:rPr>
            </w:pPr>
          </w:p>
        </w:tc>
        <w:tc>
          <w:tcPr>
            <w:tcW w:w="4170" w:type="dxa"/>
            <w:gridSpan w:val="3"/>
          </w:tcPr>
          <w:p>
            <w:pPr>
              <w:rPr>
                <w:rFonts w:hint="eastAsia"/>
                <w:vertAlign w:val="baseline"/>
                <w:lang w:val="en-US" w:eastAsia="zh-CN"/>
              </w:rPr>
            </w:pPr>
            <w:r>
              <w:rPr>
                <w:rFonts w:hint="eastAsia"/>
                <w:vertAlign w:val="baseline"/>
                <w:lang w:val="en-US" w:eastAsia="zh-CN"/>
              </w:rPr>
              <w:t>作者单位：</w:t>
            </w:r>
          </w:p>
        </w:tc>
        <w:tc>
          <w:tcPr>
            <w:tcW w:w="4968" w:type="dxa"/>
            <w:gridSpan w:val="4"/>
          </w:tcPr>
          <w:p>
            <w:pPr>
              <w:rPr>
                <w:rFonts w:hint="eastAsia"/>
                <w:vertAlign w:val="baseline"/>
                <w:lang w:val="en-US" w:eastAsia="zh-CN"/>
              </w:rPr>
            </w:pPr>
            <w:r>
              <w:rPr>
                <w:rFonts w:hint="eastAsia"/>
                <w:vertAlign w:val="baseline"/>
                <w:lang w:val="en-US" w:eastAsia="zh-CN"/>
              </w:rPr>
              <w:t>二级单位：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16" w:type="dxa"/>
            <w:gridSpan w:val="2"/>
            <w:vMerge w:val="continue"/>
          </w:tcPr>
          <w:p>
            <w:pPr>
              <w:rPr>
                <w:rFonts w:hint="eastAsia"/>
                <w:vertAlign w:val="baseline"/>
                <w:lang w:val="en-US" w:eastAsia="zh-CN"/>
              </w:rPr>
            </w:pPr>
          </w:p>
        </w:tc>
        <w:tc>
          <w:tcPr>
            <w:tcW w:w="9138" w:type="dxa"/>
            <w:gridSpan w:val="7"/>
          </w:tcPr>
          <w:p>
            <w:pPr>
              <w:rPr>
                <w:rFonts w:hint="eastAsia"/>
                <w:vertAlign w:val="baseline"/>
                <w:lang w:val="en-US" w:eastAsia="zh-CN"/>
              </w:rPr>
            </w:pPr>
            <w:r>
              <w:rPr>
                <w:rFonts w:hint="eastAsia"/>
                <w:vertAlign w:val="baseline"/>
                <w:lang w:val="en-US" w:eastAsia="zh-CN"/>
              </w:rPr>
              <w:t>检索目的：</w:t>
            </w:r>
            <w:r>
              <w:rPr>
                <w:rFonts w:hint="eastAsia"/>
                <w:vertAlign w:val="baseline"/>
                <w:lang w:val="en-US" w:eastAsia="zh-CN"/>
              </w:rPr>
              <w:sym w:font="Wingdings 2" w:char="00A3"/>
            </w:r>
            <w:r>
              <w:rPr>
                <w:rFonts w:hint="eastAsia"/>
                <w:vertAlign w:val="baseline"/>
                <w:lang w:val="en-US" w:eastAsia="zh-CN"/>
              </w:rPr>
              <w:t xml:space="preserve">职称申报  </w:t>
            </w:r>
            <w:r>
              <w:rPr>
                <w:rFonts w:hint="eastAsia"/>
                <w:vertAlign w:val="baseline"/>
                <w:lang w:val="en-US" w:eastAsia="zh-CN"/>
              </w:rPr>
              <w:sym w:font="Wingdings 2" w:char="00A3"/>
            </w:r>
            <w:r>
              <w:rPr>
                <w:rFonts w:hint="eastAsia"/>
                <w:vertAlign w:val="baseline"/>
                <w:lang w:val="en-US" w:eastAsia="zh-CN"/>
              </w:rPr>
              <w:t xml:space="preserve">学位申请  </w:t>
            </w:r>
            <w:r>
              <w:rPr>
                <w:rFonts w:hint="eastAsia"/>
                <w:vertAlign w:val="baseline"/>
                <w:lang w:val="en-US" w:eastAsia="zh-CN"/>
              </w:rPr>
              <w:sym w:font="Wingdings 2" w:char="00A3"/>
            </w:r>
            <w:r>
              <w:rPr>
                <w:rFonts w:hint="eastAsia"/>
                <w:vertAlign w:val="baseline"/>
                <w:lang w:val="en-US" w:eastAsia="zh-CN"/>
              </w:rPr>
              <w:t xml:space="preserve">成果鉴定  </w:t>
            </w:r>
            <w:r>
              <w:rPr>
                <w:rFonts w:hint="eastAsia"/>
                <w:vertAlign w:val="baseline"/>
                <w:lang w:val="en-US" w:eastAsia="zh-CN"/>
              </w:rPr>
              <w:sym w:font="Wingdings 2" w:char="00A3"/>
            </w:r>
            <w:r>
              <w:rPr>
                <w:rFonts w:hint="eastAsia"/>
                <w:vertAlign w:val="baseline"/>
                <w:lang w:val="en-US" w:eastAsia="zh-CN"/>
              </w:rPr>
              <w:t xml:space="preserve">奖励申报  </w:t>
            </w:r>
          </w:p>
          <w:p>
            <w:pPr>
              <w:ind w:firstLine="1050" w:firstLineChars="500"/>
              <w:rPr>
                <w:rFonts w:hint="default"/>
                <w:vertAlign w:val="baseline"/>
                <w:lang w:val="en-US" w:eastAsia="zh-CN"/>
              </w:rPr>
            </w:pPr>
            <w:r>
              <w:rPr>
                <w:rFonts w:hint="eastAsia"/>
                <w:vertAlign w:val="baseline"/>
                <w:lang w:val="en-US" w:eastAsia="zh-CN"/>
              </w:rPr>
              <w:sym w:font="Wingdings 2" w:char="00A3"/>
            </w:r>
            <w:r>
              <w:rPr>
                <w:rFonts w:hint="eastAsia"/>
                <w:vertAlign w:val="baseline"/>
                <w:lang w:val="en-US" w:eastAsia="zh-CN"/>
              </w:rPr>
              <w:t xml:space="preserve">长江学者申报  </w:t>
            </w:r>
            <w:r>
              <w:rPr>
                <w:rFonts w:hint="eastAsia"/>
                <w:vertAlign w:val="baseline"/>
                <w:lang w:val="en-US" w:eastAsia="zh-CN"/>
              </w:rPr>
              <w:sym w:font="Wingdings 2" w:char="00A3"/>
            </w:r>
            <w:r>
              <w:rPr>
                <w:rFonts w:hint="eastAsia"/>
                <w:vertAlign w:val="baseline"/>
                <w:lang w:val="en-US" w:eastAsia="zh-CN"/>
              </w:rPr>
              <w:t xml:space="preserve">特聘教授申报  </w:t>
            </w:r>
            <w:r>
              <w:rPr>
                <w:rFonts w:hint="eastAsia"/>
                <w:vertAlign w:val="baseline"/>
                <w:lang w:val="en-US" w:eastAsia="zh-CN"/>
              </w:rPr>
              <w:sym w:font="Wingdings 2" w:char="00A3"/>
            </w:r>
            <w:r>
              <w:rPr>
                <w:rFonts w:hint="eastAsia"/>
                <w:vertAlign w:val="baseline"/>
                <w:lang w:val="en-US" w:eastAsia="zh-CN"/>
              </w:rPr>
              <w:t xml:space="preserve">青年拔尖人才申报  </w:t>
            </w:r>
            <w:r>
              <w:rPr>
                <w:rFonts w:hint="eastAsia"/>
                <w:vertAlign w:val="baseline"/>
                <w:lang w:val="en-US" w:eastAsia="zh-CN"/>
              </w:rPr>
              <w:sym w:font="Wingdings 2" w:char="00A3"/>
            </w:r>
            <w:r>
              <w:rPr>
                <w:rFonts w:hint="eastAsia"/>
                <w:vertAlign w:val="baseline"/>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016" w:type="dxa"/>
            <w:gridSpan w:val="2"/>
            <w:vMerge w:val="continue"/>
          </w:tcPr>
          <w:p>
            <w:pPr>
              <w:rPr>
                <w:rFonts w:hint="eastAsia"/>
                <w:vertAlign w:val="baseline"/>
                <w:lang w:val="en-US" w:eastAsia="zh-CN"/>
              </w:rPr>
            </w:pPr>
          </w:p>
        </w:tc>
        <w:tc>
          <w:tcPr>
            <w:tcW w:w="4170" w:type="dxa"/>
            <w:gridSpan w:val="3"/>
          </w:tcPr>
          <w:p>
            <w:pPr>
              <w:rPr>
                <w:rFonts w:hint="eastAsia"/>
                <w:vertAlign w:val="baseline"/>
                <w:lang w:val="en-US" w:eastAsia="zh-CN"/>
              </w:rPr>
            </w:pPr>
            <w:r>
              <w:rPr>
                <w:rFonts w:hint="eastAsia"/>
                <w:vertAlign w:val="baseline"/>
                <w:lang w:val="en-US" w:eastAsia="zh-CN"/>
              </w:rPr>
              <w:t>报告份数：</w:t>
            </w:r>
            <w:r>
              <w:rPr>
                <w:rFonts w:hint="eastAsia"/>
                <w:u w:val="single"/>
                <w:vertAlign w:val="baseline"/>
                <w:lang w:val="en-US" w:eastAsia="zh-CN"/>
              </w:rPr>
              <w:t xml:space="preserve">    </w:t>
            </w:r>
            <w:r>
              <w:rPr>
                <w:rFonts w:hint="eastAsia"/>
                <w:vertAlign w:val="baseline"/>
                <w:lang w:val="en-US" w:eastAsia="zh-CN"/>
              </w:rPr>
              <w:t>份</w:t>
            </w:r>
          </w:p>
        </w:tc>
        <w:tc>
          <w:tcPr>
            <w:tcW w:w="4968" w:type="dxa"/>
            <w:gridSpan w:val="4"/>
          </w:tcPr>
          <w:p>
            <w:pPr>
              <w:rPr>
                <w:rFonts w:hint="default" w:eastAsiaTheme="minorEastAsia"/>
                <w:vertAlign w:val="baseline"/>
                <w:lang w:val="en-US" w:eastAsia="zh-CN"/>
              </w:rPr>
            </w:pPr>
            <w:r>
              <w:rPr>
                <w:rFonts w:hint="eastAsia"/>
                <w:vertAlign w:val="baseline"/>
                <w:lang w:val="en-US" w:eastAsia="zh-CN"/>
              </w:rPr>
              <w:t xml:space="preserve">加急：  </w:t>
            </w:r>
            <w:r>
              <w:rPr>
                <w:rFonts w:hint="eastAsia"/>
                <w:vertAlign w:val="baseline"/>
                <w:lang w:val="en-US" w:eastAsia="zh-CN"/>
              </w:rPr>
              <w:sym w:font="Wingdings 2" w:char="00A3"/>
            </w:r>
            <w:r>
              <w:rPr>
                <w:rFonts w:hint="eastAsia"/>
                <w:vertAlign w:val="baseline"/>
                <w:lang w:val="en-US" w:eastAsia="zh-CN"/>
              </w:rPr>
              <w:t xml:space="preserve">是    </w:t>
            </w:r>
            <w:r>
              <w:rPr>
                <w:rFonts w:hint="eastAsia"/>
                <w:vertAlign w:val="baseline"/>
                <w:lang w:val="en-US" w:eastAsia="zh-CN"/>
              </w:rPr>
              <w:sym w:font="Wingdings 2" w:char="00A3"/>
            </w:r>
            <w:r>
              <w:rPr>
                <w:rFonts w:hint="eastAsia"/>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0154" w:type="dxa"/>
            <w:gridSpan w:val="9"/>
          </w:tcPr>
          <w:p>
            <w:pPr>
              <w:rPr>
                <w:rFonts w:hint="eastAsia"/>
                <w:color w:val="0000FF"/>
                <w:sz w:val="18"/>
                <w:szCs w:val="21"/>
                <w:vertAlign w:val="baseline"/>
                <w:lang w:val="en-US" w:eastAsia="zh-CN"/>
              </w:rPr>
            </w:pPr>
            <w:r>
              <w:rPr>
                <w:rFonts w:hint="eastAsia"/>
                <w:vertAlign w:val="baseline"/>
                <w:lang w:val="en-US" w:eastAsia="zh-CN"/>
              </w:rPr>
              <w:t>请简要说明您的检索要求</w:t>
            </w:r>
            <w:r>
              <w:rPr>
                <w:rFonts w:hint="eastAsia"/>
                <w:color w:val="0000FF"/>
                <w:sz w:val="18"/>
                <w:szCs w:val="21"/>
                <w:vertAlign w:val="baseline"/>
                <w:lang w:val="en-US" w:eastAsia="zh-CN"/>
              </w:rPr>
              <w:t>（如：证明论文被SCI数据库收录；证明论文被SCI数据库引用；证明论文为ESI高被引论文；用JCR影响因子证明论文所在期刊品质等）</w:t>
            </w:r>
            <w:r>
              <w:rPr>
                <w:rFonts w:hint="eastAsia"/>
                <w:vertAlign w:val="baseline"/>
                <w:lang w:val="en-US" w:eastAsia="zh-CN"/>
              </w:rPr>
              <w:t>：</w:t>
            </w:r>
          </w:p>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10154" w:type="dxa"/>
            <w:gridSpan w:val="9"/>
          </w:tcPr>
          <w:p>
            <w:pPr>
              <w:rPr>
                <w:rFonts w:hint="eastAsia"/>
                <w:vertAlign w:val="baseline"/>
                <w:lang w:val="en-US" w:eastAsia="zh-CN"/>
              </w:rPr>
            </w:pPr>
            <w:r>
              <w:rPr>
                <w:rFonts w:hint="eastAsia"/>
                <w:vertAlign w:val="baseline"/>
                <w:lang w:val="en-US" w:eastAsia="zh-CN"/>
              </w:rPr>
              <w:t>请参考</w:t>
            </w:r>
            <w:r>
              <w:rPr>
                <w:rFonts w:hint="eastAsia"/>
                <w:color w:val="0000FF"/>
                <w:vertAlign w:val="baseline"/>
                <w:lang w:val="en-US" w:eastAsia="zh-CN"/>
              </w:rPr>
              <w:t>填写示例</w:t>
            </w:r>
            <w:r>
              <w:rPr>
                <w:rFonts w:hint="eastAsia"/>
                <w:vertAlign w:val="baseline"/>
                <w:lang w:val="en-US" w:eastAsia="zh-CN"/>
              </w:rPr>
              <w:t>，根据</w:t>
            </w:r>
            <w:r>
              <w:rPr>
                <w:rFonts w:hint="eastAsia"/>
                <w:color w:val="0000FF"/>
                <w:vertAlign w:val="baseline"/>
                <w:lang w:val="en-US" w:eastAsia="zh-CN"/>
              </w:rPr>
              <w:t>检索目的</w:t>
            </w:r>
            <w:r>
              <w:rPr>
                <w:rFonts w:hint="eastAsia"/>
                <w:vertAlign w:val="baseline"/>
                <w:lang w:val="en-US" w:eastAsia="zh-CN"/>
              </w:rPr>
              <w:t>所认可的</w:t>
            </w:r>
            <w:r>
              <w:rPr>
                <w:rFonts w:hint="eastAsia"/>
                <w:color w:val="0000FF"/>
                <w:vertAlign w:val="baseline"/>
                <w:lang w:val="en-US" w:eastAsia="zh-CN"/>
              </w:rPr>
              <w:t>科学评价数据库和指标</w:t>
            </w:r>
            <w:r>
              <w:rPr>
                <w:rFonts w:hint="eastAsia"/>
                <w:vertAlign w:val="baseline"/>
                <w:lang w:val="en-US" w:eastAsia="zh-CN"/>
              </w:rPr>
              <w:t>，从以下列表中选择对应</w:t>
            </w:r>
            <w:r>
              <w:rPr>
                <w:rFonts w:hint="eastAsia"/>
                <w:color w:val="0000FF"/>
                <w:vertAlign w:val="baseline"/>
                <w:lang w:val="en-US" w:eastAsia="zh-CN"/>
              </w:rPr>
              <w:t>数据库</w:t>
            </w:r>
            <w:r>
              <w:rPr>
                <w:rFonts w:hint="eastAsia"/>
                <w:vertAlign w:val="baseline"/>
                <w:lang w:val="en-US" w:eastAsia="zh-CN"/>
              </w:rPr>
              <w:t>的</w:t>
            </w:r>
            <w:r>
              <w:rPr>
                <w:rFonts w:hint="eastAsia"/>
                <w:color w:val="0000FF"/>
                <w:vertAlign w:val="baseline"/>
                <w:lang w:val="en-US" w:eastAsia="zh-CN"/>
              </w:rPr>
              <w:t>收录</w:t>
            </w:r>
            <w:r>
              <w:rPr>
                <w:rFonts w:hint="eastAsia"/>
                <w:vertAlign w:val="baseline"/>
                <w:lang w:val="en-US" w:eastAsia="zh-CN"/>
              </w:rPr>
              <w:t>或</w:t>
            </w:r>
            <w:r>
              <w:rPr>
                <w:rFonts w:hint="eastAsia"/>
                <w:color w:val="0000FF"/>
                <w:vertAlign w:val="baseline"/>
                <w:lang w:val="en-US" w:eastAsia="zh-CN"/>
              </w:rPr>
              <w:t>引用</w:t>
            </w:r>
            <w:r>
              <w:rPr>
                <w:rFonts w:hint="eastAsia"/>
                <w:vertAlign w:val="baseline"/>
                <w:lang w:val="en-US" w:eastAsia="zh-CN"/>
              </w:rPr>
              <w:t>类型以及评价论文或期刊质量的</w:t>
            </w:r>
            <w:r>
              <w:rPr>
                <w:rFonts w:hint="eastAsia"/>
                <w:color w:val="0000FF"/>
                <w:vertAlign w:val="baseline"/>
                <w:lang w:val="en-US" w:eastAsia="zh-CN"/>
              </w:rPr>
              <w:t>指标</w:t>
            </w:r>
            <w:r>
              <w:rPr>
                <w:rFonts w:hint="eastAsia"/>
                <w:vertAlign w:val="baseline"/>
                <w:lang w:val="en-US" w:eastAsia="zh-CN"/>
              </w:rPr>
              <w:t xml:space="preserve">，并填写 </w:t>
            </w:r>
            <w:r>
              <w:rPr>
                <w:rFonts w:hint="eastAsia"/>
                <w:color w:val="0000FF"/>
                <w:vertAlign w:val="baseline"/>
                <w:lang w:val="en-US" w:eastAsia="zh-CN"/>
              </w:rPr>
              <w:t>年份范围</w:t>
            </w:r>
            <w:r>
              <w:rPr>
                <w:rFonts w:hint="eastAsia"/>
                <w:vertAlign w:val="baseline"/>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Chars="0" w:right="0" w:rightChars="0" w:firstLine="361" w:firstLineChars="200"/>
              <w:textAlignment w:val="auto"/>
              <w:rPr>
                <w:rFonts w:ascii="Microsoft YaHei Source Han Sans" w:hAnsi="Microsoft YaHei Source Han Sans" w:eastAsia="Microsoft YaHei Source Han Sans" w:cs="Microsoft YaHei Source Han Sans"/>
                <w:sz w:val="18"/>
                <w:szCs w:val="18"/>
                <w:shd w:val="clear" w:color="auto" w:fill="auto"/>
              </w:rPr>
            </w:pPr>
            <w:r>
              <w:rPr>
                <w:rFonts w:hint="eastAsia" w:ascii="Microsoft YaHei Source Han Sans" w:hAnsi="Microsoft YaHei Source Han Sans" w:eastAsia="宋体" w:cs="Microsoft YaHei Source Han Sans"/>
                <w:b/>
                <w:bCs/>
                <w:i w:val="0"/>
                <w:iCs w:val="0"/>
                <w:caps w:val="0"/>
                <w:color w:val="008000"/>
                <w:spacing w:val="0"/>
                <w:sz w:val="18"/>
                <w:szCs w:val="18"/>
                <w:shd w:val="clear" w:color="auto" w:fill="auto"/>
                <w:lang w:val="en-US" w:eastAsia="zh-CN"/>
              </w:rPr>
              <w:t>1.</w:t>
            </w:r>
            <w:r>
              <w:rPr>
                <w:rFonts w:hint="default" w:ascii="Microsoft YaHei Source Han Sans" w:hAnsi="Microsoft YaHei Source Han Sans" w:eastAsia="Microsoft YaHei Source Han Sans" w:cs="Microsoft YaHei Source Han Sans"/>
                <w:b/>
                <w:bCs/>
                <w:i w:val="0"/>
                <w:iCs w:val="0"/>
                <w:caps w:val="0"/>
                <w:color w:val="008000"/>
                <w:spacing w:val="0"/>
                <w:sz w:val="18"/>
                <w:szCs w:val="18"/>
                <w:shd w:val="clear" w:color="auto" w:fill="auto"/>
              </w:rPr>
              <w:t>收录文献</w:t>
            </w:r>
            <w:r>
              <w:rPr>
                <w:rFonts w:hint="default" w:ascii="Microsoft YaHei Source Han Sans" w:hAnsi="Microsoft YaHei Source Han Sans" w:eastAsia="Microsoft YaHei Source Han Sans" w:cs="Microsoft YaHei Source Han Sans"/>
                <w:i w:val="0"/>
                <w:iCs w:val="0"/>
                <w:caps w:val="0"/>
                <w:color w:val="333333"/>
                <w:spacing w:val="0"/>
                <w:sz w:val="18"/>
                <w:szCs w:val="18"/>
                <w:shd w:val="clear" w:color="auto" w:fill="auto"/>
              </w:rPr>
              <w:t>：论文在出版后被数据库及时收录时，在数据库中能检索到被收录的记录，可开具收录证明（包含作者、标题、来源出版物、年卷期和入藏号等文献信息）。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Chars="0" w:right="0" w:rightChars="0" w:firstLine="361" w:firstLineChars="200"/>
              <w:textAlignment w:val="auto"/>
              <w:rPr>
                <w:rFonts w:hint="default" w:ascii="Microsoft YaHei Source Han Sans" w:hAnsi="Microsoft YaHei Source Han Sans" w:eastAsia="Microsoft YaHei Source Han Sans" w:cs="Microsoft YaHei Source Han Sans"/>
                <w:sz w:val="18"/>
                <w:szCs w:val="18"/>
                <w:shd w:val="clear" w:color="auto" w:fill="auto"/>
              </w:rPr>
            </w:pPr>
            <w:r>
              <w:rPr>
                <w:rFonts w:hint="eastAsia" w:ascii="Microsoft YaHei Source Han Sans" w:hAnsi="Microsoft YaHei Source Han Sans" w:eastAsia="宋体" w:cs="Microsoft YaHei Source Han Sans"/>
                <w:b/>
                <w:bCs/>
                <w:i w:val="0"/>
                <w:iCs w:val="0"/>
                <w:caps w:val="0"/>
                <w:color w:val="D39049"/>
                <w:spacing w:val="0"/>
                <w:sz w:val="18"/>
                <w:szCs w:val="18"/>
                <w:shd w:val="clear" w:color="auto" w:fill="auto"/>
                <w:lang w:val="en-US" w:eastAsia="zh-CN"/>
              </w:rPr>
              <w:t>2.</w:t>
            </w:r>
            <w:r>
              <w:rPr>
                <w:rFonts w:hint="default" w:ascii="Microsoft YaHei Source Han Sans" w:hAnsi="Microsoft YaHei Source Han Sans" w:eastAsia="Microsoft YaHei Source Han Sans" w:cs="Microsoft YaHei Source Han Sans"/>
                <w:b/>
                <w:bCs/>
                <w:i w:val="0"/>
                <w:iCs w:val="0"/>
                <w:caps w:val="0"/>
                <w:color w:val="D39049"/>
                <w:spacing w:val="0"/>
                <w:sz w:val="18"/>
                <w:szCs w:val="18"/>
                <w:shd w:val="clear" w:color="auto" w:fill="auto"/>
              </w:rPr>
              <w:t>施引文献</w:t>
            </w:r>
            <w:r>
              <w:rPr>
                <w:rFonts w:hint="default" w:ascii="Microsoft YaHei Source Han Sans" w:hAnsi="Microsoft YaHei Source Han Sans" w:eastAsia="Microsoft YaHei Source Han Sans" w:cs="Microsoft YaHei Source Han Sans"/>
                <w:i w:val="0"/>
                <w:iCs w:val="0"/>
                <w:caps w:val="0"/>
                <w:color w:val="333333"/>
                <w:spacing w:val="0"/>
                <w:sz w:val="18"/>
                <w:szCs w:val="18"/>
                <w:shd w:val="clear" w:color="auto" w:fill="auto"/>
              </w:rPr>
              <w:t>：论文在出版后被数据库中的其他论文引用时，在数据库中能检索到被引用的记录，可开具引用证明（包含被引文献信息和引用次数，也可包含详细的 </w:t>
            </w:r>
            <w:r>
              <w:rPr>
                <w:rFonts w:hint="default" w:ascii="Microsoft YaHei Source Han Sans" w:hAnsi="Microsoft YaHei Source Han Sans" w:eastAsia="Microsoft YaHei Source Han Sans" w:cs="Microsoft YaHei Source Han Sans"/>
                <w:b/>
                <w:bCs/>
                <w:i w:val="0"/>
                <w:iCs w:val="0"/>
                <w:caps w:val="0"/>
                <w:color w:val="FFA500"/>
                <w:spacing w:val="0"/>
                <w:sz w:val="18"/>
                <w:szCs w:val="18"/>
                <w:shd w:val="clear" w:color="auto" w:fill="auto"/>
              </w:rPr>
              <w:t>引文列表</w:t>
            </w:r>
            <w:r>
              <w:rPr>
                <w:rFonts w:hint="default" w:ascii="Microsoft YaHei Source Han Sans" w:hAnsi="Microsoft YaHei Source Han Sans" w:eastAsia="Microsoft YaHei Source Han Sans" w:cs="Microsoft YaHei Source Han Sans"/>
                <w:i w:val="0"/>
                <w:iCs w:val="0"/>
                <w:caps w:val="0"/>
                <w:color w:val="333333"/>
                <w:spacing w:val="0"/>
                <w:sz w:val="18"/>
                <w:szCs w:val="18"/>
                <w:shd w:val="clear" w:color="auto" w:fill="auto"/>
              </w:rPr>
              <w:t>，也可计算 </w:t>
            </w:r>
            <w:r>
              <w:rPr>
                <w:rFonts w:hint="default" w:ascii="Microsoft YaHei Source Han Sans" w:hAnsi="Microsoft YaHei Source Han Sans" w:eastAsia="Microsoft YaHei Source Han Sans" w:cs="Microsoft YaHei Source Han Sans"/>
                <w:b/>
                <w:bCs/>
                <w:i w:val="0"/>
                <w:iCs w:val="0"/>
                <w:caps w:val="0"/>
                <w:color w:val="CC0000"/>
                <w:spacing w:val="0"/>
                <w:sz w:val="18"/>
                <w:szCs w:val="18"/>
                <w:shd w:val="clear" w:color="auto" w:fill="auto"/>
              </w:rPr>
              <w:t>他引次数</w:t>
            </w:r>
            <w:r>
              <w:rPr>
                <w:rFonts w:hint="default" w:ascii="Microsoft YaHei Source Han Sans" w:hAnsi="Microsoft YaHei Source Han Sans" w:eastAsia="Microsoft YaHei Source Han Sans" w:cs="Microsoft YaHei Source Han Sans"/>
                <w:i w:val="0"/>
                <w:iCs w:val="0"/>
                <w:caps w:val="0"/>
                <w:color w:val="333333"/>
                <w:spacing w:val="0"/>
                <w:sz w:val="18"/>
                <w:szCs w:val="18"/>
                <w:shd w:val="clear" w:color="auto" w:fill="auto"/>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Chars="0" w:right="0" w:rightChars="0" w:firstLine="361" w:firstLineChars="200"/>
              <w:textAlignment w:val="auto"/>
              <w:rPr>
                <w:rFonts w:hint="default" w:ascii="Microsoft YaHei Source Han Sans" w:hAnsi="Microsoft YaHei Source Han Sans" w:eastAsia="Microsoft YaHei Source Han Sans" w:cs="Microsoft YaHei Source Han Sans"/>
                <w:i w:val="0"/>
                <w:iCs w:val="0"/>
                <w:caps w:val="0"/>
                <w:color w:val="333333"/>
                <w:spacing w:val="0"/>
                <w:sz w:val="18"/>
                <w:szCs w:val="18"/>
                <w:shd w:val="clear" w:color="auto" w:fill="auto"/>
              </w:rPr>
            </w:pPr>
            <w:r>
              <w:rPr>
                <w:rFonts w:hint="eastAsia" w:ascii="Microsoft YaHei Source Han Sans" w:hAnsi="Microsoft YaHei Source Han Sans" w:eastAsia="宋体" w:cs="Microsoft YaHei Source Han Sans"/>
                <w:b/>
                <w:bCs/>
                <w:i w:val="0"/>
                <w:iCs w:val="0"/>
                <w:caps w:val="0"/>
                <w:color w:val="BD5274"/>
                <w:spacing w:val="0"/>
                <w:sz w:val="18"/>
                <w:szCs w:val="18"/>
                <w:shd w:val="clear" w:color="auto" w:fill="auto"/>
                <w:lang w:val="en-US" w:eastAsia="zh-CN"/>
              </w:rPr>
              <w:t>3.</w:t>
            </w:r>
            <w:r>
              <w:rPr>
                <w:rFonts w:hint="default" w:ascii="Microsoft YaHei Source Han Sans" w:hAnsi="Microsoft YaHei Source Han Sans" w:eastAsia="Microsoft YaHei Source Han Sans" w:cs="Microsoft YaHei Source Han Sans"/>
                <w:b/>
                <w:bCs/>
                <w:i w:val="0"/>
                <w:iCs w:val="0"/>
                <w:caps w:val="0"/>
                <w:color w:val="BD5274"/>
                <w:spacing w:val="0"/>
                <w:sz w:val="18"/>
                <w:szCs w:val="18"/>
                <w:shd w:val="clear" w:color="auto" w:fill="auto"/>
              </w:rPr>
              <w:t>期刊指标</w:t>
            </w:r>
            <w:r>
              <w:rPr>
                <w:rFonts w:hint="default" w:ascii="Microsoft YaHei Source Han Sans" w:hAnsi="Microsoft YaHei Source Han Sans" w:eastAsia="Microsoft YaHei Source Han Sans" w:cs="Microsoft YaHei Source Han Sans"/>
                <w:i w:val="0"/>
                <w:iCs w:val="0"/>
                <w:caps w:val="0"/>
                <w:color w:val="333333"/>
                <w:spacing w:val="0"/>
                <w:sz w:val="18"/>
                <w:szCs w:val="18"/>
                <w:shd w:val="clear" w:color="auto" w:fill="auto"/>
              </w:rPr>
              <w:t>：论文所在期刊的影响因子、期刊分区等评价指标可以在一定程度上反映期刊的学术水平和论文的质量。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Chars="0" w:right="0" w:rightChars="0" w:firstLine="360" w:firstLineChars="200"/>
              <w:textAlignment w:val="auto"/>
              <w:rPr>
                <w:rFonts w:hint="eastAsia" w:ascii="Microsoft YaHei Source Han Sans" w:hAnsi="Microsoft YaHei Source Han Sans" w:eastAsia="宋体" w:cs="Microsoft YaHei Source Han Sans"/>
                <w:i w:val="0"/>
                <w:iCs w:val="0"/>
                <w:caps w:val="0"/>
                <w:color w:val="333333"/>
                <w:spacing w:val="0"/>
                <w:sz w:val="18"/>
                <w:szCs w:val="18"/>
                <w:shd w:val="clear" w:color="auto" w:fill="auto"/>
                <w:lang w:val="en-US" w:eastAsia="zh-CN"/>
              </w:rPr>
            </w:pPr>
            <w:r>
              <w:rPr>
                <w:rFonts w:hint="eastAsia" w:ascii="Microsoft YaHei Source Han Sans" w:hAnsi="Microsoft YaHei Source Han Sans" w:eastAsia="宋体" w:cs="Microsoft YaHei Source Han Sans"/>
                <w:i w:val="0"/>
                <w:iCs w:val="0"/>
                <w:caps w:val="0"/>
                <w:color w:val="333333"/>
                <w:spacing w:val="0"/>
                <w:sz w:val="18"/>
                <w:szCs w:val="18"/>
                <w:shd w:val="clear" w:color="auto" w:fill="auto"/>
                <w:lang w:val="en-US" w:eastAsia="zh-CN"/>
              </w:rPr>
              <w:t>4.他引定义：被非“被引文章所有作者”，包括作者本人、第一作者、通讯作者及其他作者引用。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auto"/>
              <w:ind w:leftChars="0" w:right="0" w:rightChars="0" w:firstLine="360" w:firstLineChars="200"/>
              <w:textAlignment w:val="auto"/>
              <w:rPr>
                <w:rFonts w:hint="default" w:ascii="Microsoft YaHei Source Han Sans" w:hAnsi="Microsoft YaHei Source Han Sans" w:eastAsia="宋体" w:cs="Microsoft YaHei Source Han Sans"/>
                <w:i w:val="0"/>
                <w:iCs w:val="0"/>
                <w:caps w:val="0"/>
                <w:color w:val="333333"/>
                <w:spacing w:val="0"/>
                <w:sz w:val="18"/>
                <w:szCs w:val="18"/>
                <w:shd w:val="clear" w:color="auto" w:fill="auto"/>
                <w:lang w:val="en-US" w:eastAsia="zh-CN"/>
              </w:rPr>
            </w:pPr>
            <w:r>
              <w:rPr>
                <w:rFonts w:hint="eastAsia" w:ascii="Microsoft YaHei Source Han Sans" w:hAnsi="Microsoft YaHei Source Han Sans" w:eastAsia="宋体" w:cs="Microsoft YaHei Source Han Sans"/>
                <w:i w:val="0"/>
                <w:iCs w:val="0"/>
                <w:caps w:val="0"/>
                <w:color w:val="333333"/>
                <w:spacing w:val="0"/>
                <w:sz w:val="18"/>
                <w:szCs w:val="18"/>
                <w:shd w:val="clear" w:color="auto" w:fill="auto"/>
                <w:lang w:val="en-US" w:eastAsia="zh-CN"/>
              </w:rPr>
              <w:t>5.指标年份：论文出版年 最新年份  指定年份  最近五年  所有年份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08" w:type="dxa"/>
            <w:gridSpan w:val="4"/>
            <w:vAlign w:val="center"/>
          </w:tcPr>
          <w:p>
            <w:pPr>
              <w:jc w:val="center"/>
              <w:rPr>
                <w:rFonts w:hint="eastAsia"/>
                <w:b/>
                <w:bCs/>
                <w:vertAlign w:val="baseline"/>
                <w:lang w:val="en-US" w:eastAsia="zh-CN"/>
              </w:rPr>
            </w:pPr>
            <w:r>
              <w:rPr>
                <w:rFonts w:hint="eastAsia"/>
                <w:b/>
                <w:bCs/>
                <w:vertAlign w:val="baseline"/>
                <w:lang w:val="en-US" w:eastAsia="zh-CN"/>
              </w:rPr>
              <w:t>数据库/学术指标</w:t>
            </w:r>
          </w:p>
        </w:tc>
        <w:tc>
          <w:tcPr>
            <w:tcW w:w="5504" w:type="dxa"/>
            <w:gridSpan w:val="2"/>
            <w:vAlign w:val="center"/>
          </w:tcPr>
          <w:p>
            <w:pPr>
              <w:jc w:val="center"/>
              <w:rPr>
                <w:rFonts w:hint="eastAsia"/>
                <w:b/>
                <w:bCs/>
                <w:vertAlign w:val="baseline"/>
                <w:lang w:val="en-US" w:eastAsia="zh-CN"/>
              </w:rPr>
            </w:pPr>
            <w:r>
              <w:rPr>
                <w:rFonts w:hint="eastAsia"/>
                <w:b/>
                <w:bCs/>
                <w:vertAlign w:val="baseline"/>
                <w:lang w:val="en-US" w:eastAsia="zh-CN"/>
              </w:rPr>
              <w:t>说明</w:t>
            </w:r>
          </w:p>
        </w:tc>
        <w:tc>
          <w:tcPr>
            <w:tcW w:w="1385" w:type="dxa"/>
            <w:vAlign w:val="center"/>
          </w:tcPr>
          <w:p>
            <w:pPr>
              <w:jc w:val="center"/>
              <w:rPr>
                <w:rFonts w:hint="eastAsia"/>
                <w:b/>
                <w:bCs/>
                <w:vertAlign w:val="baseline"/>
                <w:lang w:val="en-US" w:eastAsia="zh-CN"/>
              </w:rPr>
            </w:pPr>
            <w:r>
              <w:rPr>
                <w:rFonts w:hint="eastAsia"/>
                <w:b/>
                <w:bCs/>
                <w:vertAlign w:val="baseline"/>
                <w:lang w:val="en-US" w:eastAsia="zh-CN"/>
              </w:rPr>
              <w:t>年份范围</w:t>
            </w:r>
          </w:p>
        </w:tc>
        <w:tc>
          <w:tcPr>
            <w:tcW w:w="461" w:type="dxa"/>
            <w:vAlign w:val="center"/>
          </w:tcPr>
          <w:p>
            <w:pPr>
              <w:jc w:val="center"/>
              <w:rPr>
                <w:rFonts w:hint="eastAsia"/>
                <w:b/>
                <w:bCs/>
                <w:vertAlign w:val="baseline"/>
                <w:lang w:val="en-US" w:eastAsia="zh-CN"/>
              </w:rPr>
            </w:pPr>
            <w:r>
              <w:rPr>
                <w:rFonts w:hint="eastAsia"/>
                <w:b/>
                <w:bCs/>
                <w:vertAlign w:val="baseline"/>
                <w:lang w:val="en-US" w:eastAsia="zh-CN"/>
              </w:rPr>
              <w:t>引</w:t>
            </w:r>
          </w:p>
          <w:p>
            <w:pPr>
              <w:jc w:val="center"/>
              <w:rPr>
                <w:rFonts w:hint="eastAsia"/>
                <w:b/>
                <w:bCs/>
                <w:vertAlign w:val="baseline"/>
                <w:lang w:val="en-US" w:eastAsia="zh-CN"/>
              </w:rPr>
            </w:pPr>
            <w:r>
              <w:rPr>
                <w:rFonts w:hint="eastAsia"/>
                <w:b/>
                <w:bCs/>
                <w:vertAlign w:val="baseline"/>
                <w:lang w:val="en-US" w:eastAsia="zh-CN"/>
              </w:rPr>
              <w:t>文</w:t>
            </w:r>
          </w:p>
        </w:tc>
        <w:tc>
          <w:tcPr>
            <w:tcW w:w="496" w:type="dxa"/>
            <w:vAlign w:val="center"/>
          </w:tcPr>
          <w:p>
            <w:pPr>
              <w:jc w:val="center"/>
              <w:rPr>
                <w:rFonts w:hint="eastAsia"/>
                <w:b/>
                <w:bCs/>
                <w:vertAlign w:val="baseline"/>
                <w:lang w:val="en-US" w:eastAsia="zh-CN"/>
              </w:rPr>
            </w:pPr>
            <w:r>
              <w:rPr>
                <w:rFonts w:hint="eastAsia"/>
                <w:b/>
                <w:bCs/>
                <w:vertAlign w:val="baseline"/>
                <w:lang w:val="en-US" w:eastAsia="zh-CN"/>
              </w:rPr>
              <w:t>他</w:t>
            </w:r>
          </w:p>
          <w:p>
            <w:pPr>
              <w:jc w:val="center"/>
              <w:rPr>
                <w:rFonts w:hint="eastAsia"/>
                <w:b/>
                <w:bCs/>
                <w:vertAlign w:val="baseline"/>
                <w:lang w:val="en-US" w:eastAsia="zh-CN"/>
              </w:rPr>
            </w:pPr>
            <w:r>
              <w:rPr>
                <w:rFonts w:hint="eastAsia"/>
                <w:b/>
                <w:bCs/>
                <w:vertAlign w:val="baseline"/>
                <w:lang w:val="en-US" w:eastAsia="zh-CN"/>
              </w:rPr>
              <w:t>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2" w:type="dxa"/>
            <w:vMerge w:val="restart"/>
            <w:vAlign w:val="center"/>
          </w:tcPr>
          <w:p>
            <w:pPr>
              <w:jc w:val="center"/>
              <w:rPr>
                <w:rFonts w:hint="eastAsia"/>
                <w:vertAlign w:val="baseline"/>
                <w:lang w:val="en-US" w:eastAsia="zh-CN"/>
              </w:rPr>
            </w:pPr>
          </w:p>
          <w:p>
            <w:pPr>
              <w:jc w:val="center"/>
              <w:rPr>
                <w:rFonts w:hint="eastAsia"/>
                <w:vertAlign w:val="baseline"/>
                <w:lang w:val="en-US" w:eastAsia="zh-CN"/>
              </w:rPr>
            </w:pPr>
            <w:r>
              <w:rPr>
                <w:rFonts w:hint="eastAsia"/>
                <w:vertAlign w:val="baseline"/>
                <w:lang w:val="en-US" w:eastAsia="zh-CN"/>
              </w:rPr>
              <w:t>学术指标</w:t>
            </w:r>
          </w:p>
        </w:tc>
        <w:tc>
          <w:tcPr>
            <w:tcW w:w="1846" w:type="dxa"/>
            <w:gridSpan w:val="3"/>
            <w:vAlign w:val="center"/>
          </w:tcPr>
          <w:p>
            <w:pPr>
              <w:jc w:val="center"/>
              <w:rPr>
                <w:rFonts w:hint="eastAsia"/>
                <w:vertAlign w:val="baseline"/>
                <w:lang w:val="en-US" w:eastAsia="zh-CN"/>
              </w:rPr>
            </w:pPr>
            <w:r>
              <w:rPr>
                <w:rFonts w:hint="eastAsia"/>
                <w:sz w:val="20"/>
                <w:szCs w:val="22"/>
                <w:vertAlign w:val="baseline"/>
                <w:lang w:val="en-US" w:eastAsia="zh-CN"/>
              </w:rPr>
              <w:sym w:font="Wingdings 2" w:char="00A3"/>
            </w:r>
            <w:r>
              <w:rPr>
                <w:rFonts w:hint="eastAsia"/>
                <w:vertAlign w:val="baseline"/>
                <w:lang w:val="en-US" w:eastAsia="zh-CN"/>
              </w:rPr>
              <w:t>ESI 高被引论文</w:t>
            </w:r>
          </w:p>
        </w:tc>
        <w:tc>
          <w:tcPr>
            <w:tcW w:w="5504" w:type="dxa"/>
            <w:gridSpan w:val="2"/>
          </w:tcPr>
          <w:p>
            <w:pPr>
              <w:rPr>
                <w:rFonts w:hint="eastAsia"/>
                <w:vertAlign w:val="baseline"/>
                <w:lang w:val="en-US" w:eastAsia="zh-CN"/>
              </w:rPr>
            </w:pPr>
            <w:r>
              <w:rPr>
                <w:rFonts w:hint="eastAsia"/>
                <w:vertAlign w:val="baseline"/>
                <w:lang w:val="en-US" w:eastAsia="zh-CN"/>
              </w:rPr>
              <w:t>近10年内发表且被引次数排在相应学科领域全球前1%以内的论文</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2" w:type="dxa"/>
            <w:vMerge w:val="continue"/>
            <w:vAlign w:val="center"/>
          </w:tcPr>
          <w:p>
            <w:pPr>
              <w:jc w:val="center"/>
              <w:rPr>
                <w:rFonts w:hint="eastAsia"/>
                <w:vertAlign w:val="baseline"/>
                <w:lang w:val="en-US" w:eastAsia="zh-CN"/>
              </w:rPr>
            </w:pPr>
          </w:p>
        </w:tc>
        <w:tc>
          <w:tcPr>
            <w:tcW w:w="1846" w:type="dxa"/>
            <w:gridSpan w:val="3"/>
            <w:vAlign w:val="center"/>
          </w:tcPr>
          <w:p>
            <w:pPr>
              <w:jc w:val="center"/>
              <w:rPr>
                <w:rFonts w:hint="eastAsia"/>
                <w:vertAlign w:val="baseline"/>
                <w:lang w:val="en-US" w:eastAsia="zh-CN"/>
              </w:rPr>
            </w:pPr>
            <w:r>
              <w:rPr>
                <w:rFonts w:hint="eastAsia"/>
                <w:sz w:val="20"/>
                <w:szCs w:val="22"/>
                <w:vertAlign w:val="baseline"/>
                <w:lang w:val="en-US" w:eastAsia="zh-CN"/>
              </w:rPr>
              <w:sym w:font="Wingdings 2" w:char="00A3"/>
            </w:r>
            <w:r>
              <w:rPr>
                <w:rFonts w:hint="eastAsia"/>
                <w:vertAlign w:val="baseline"/>
                <w:lang w:val="en-US" w:eastAsia="zh-CN"/>
              </w:rPr>
              <w:t>ESI 热点论文</w:t>
            </w:r>
          </w:p>
        </w:tc>
        <w:tc>
          <w:tcPr>
            <w:tcW w:w="5504" w:type="dxa"/>
            <w:gridSpan w:val="2"/>
          </w:tcPr>
          <w:p>
            <w:pPr>
              <w:rPr>
                <w:rFonts w:hint="eastAsia"/>
                <w:vertAlign w:val="baseline"/>
                <w:lang w:val="en-US" w:eastAsia="zh-CN"/>
              </w:rPr>
            </w:pPr>
            <w:r>
              <w:rPr>
                <w:rFonts w:hint="eastAsia"/>
                <w:vertAlign w:val="baseline"/>
                <w:lang w:val="en-US" w:eastAsia="zh-CN"/>
              </w:rPr>
              <w:t>近2年内发表且在近2个月内被引次数排在相应学科领域全球前0.1％以内的论文</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vMerge w:val="continue"/>
            <w:vAlign w:val="center"/>
          </w:tcPr>
          <w:p>
            <w:pPr>
              <w:jc w:val="center"/>
              <w:rPr>
                <w:rFonts w:hint="eastAsia"/>
                <w:vertAlign w:val="baseline"/>
                <w:lang w:val="en-US" w:eastAsia="zh-CN"/>
              </w:rPr>
            </w:pPr>
          </w:p>
        </w:tc>
        <w:tc>
          <w:tcPr>
            <w:tcW w:w="1846" w:type="dxa"/>
            <w:gridSpan w:val="3"/>
            <w:vAlign w:val="center"/>
          </w:tcPr>
          <w:p>
            <w:pPr>
              <w:jc w:val="center"/>
              <w:rPr>
                <w:rFonts w:hint="eastAsia"/>
                <w:vertAlign w:val="baseline"/>
                <w:lang w:val="en-US" w:eastAsia="zh-CN"/>
              </w:rPr>
            </w:pPr>
            <w:r>
              <w:rPr>
                <w:rFonts w:hint="eastAsia"/>
                <w:sz w:val="20"/>
                <w:szCs w:val="22"/>
                <w:vertAlign w:val="baseline"/>
                <w:lang w:val="en-US" w:eastAsia="zh-CN"/>
              </w:rPr>
              <w:sym w:font="Wingdings 2" w:char="00A3"/>
            </w:r>
            <w:r>
              <w:rPr>
                <w:rFonts w:hint="eastAsia"/>
                <w:vertAlign w:val="baseline"/>
                <w:lang w:val="en-US" w:eastAsia="zh-CN"/>
              </w:rPr>
              <w:t>JCR 影响因子</w:t>
            </w:r>
          </w:p>
        </w:tc>
        <w:tc>
          <w:tcPr>
            <w:tcW w:w="5504" w:type="dxa"/>
            <w:gridSpan w:val="2"/>
          </w:tcPr>
          <w:p>
            <w:pPr>
              <w:rPr>
                <w:rFonts w:hint="eastAsia"/>
                <w:vertAlign w:val="baseline"/>
                <w:lang w:val="en-US" w:eastAsia="zh-CN"/>
              </w:rPr>
            </w:pP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vMerge w:val="continue"/>
            <w:vAlign w:val="center"/>
          </w:tcPr>
          <w:p>
            <w:pPr>
              <w:jc w:val="center"/>
              <w:rPr>
                <w:rFonts w:hint="eastAsia"/>
                <w:vertAlign w:val="baseline"/>
                <w:lang w:val="en-US" w:eastAsia="zh-CN"/>
              </w:rPr>
            </w:pPr>
          </w:p>
        </w:tc>
        <w:tc>
          <w:tcPr>
            <w:tcW w:w="1846" w:type="dxa"/>
            <w:gridSpan w:val="3"/>
            <w:vAlign w:val="center"/>
          </w:tcPr>
          <w:p>
            <w:pPr>
              <w:jc w:val="center"/>
              <w:rPr>
                <w:rFonts w:hint="eastAsia"/>
                <w:vertAlign w:val="baseline"/>
                <w:lang w:val="en-US" w:eastAsia="zh-CN"/>
              </w:rPr>
            </w:pPr>
            <w:r>
              <w:rPr>
                <w:rFonts w:hint="eastAsia"/>
                <w:sz w:val="20"/>
                <w:szCs w:val="22"/>
                <w:vertAlign w:val="baseline"/>
                <w:lang w:val="en-US" w:eastAsia="zh-CN"/>
              </w:rPr>
              <w:sym w:font="Wingdings 2" w:char="00A3"/>
            </w:r>
            <w:r>
              <w:rPr>
                <w:rFonts w:hint="eastAsia"/>
                <w:vertAlign w:val="baseline"/>
                <w:lang w:val="en-US" w:eastAsia="zh-CN"/>
              </w:rPr>
              <w:t>JCR 期刊分区</w:t>
            </w:r>
          </w:p>
        </w:tc>
        <w:tc>
          <w:tcPr>
            <w:tcW w:w="5504" w:type="dxa"/>
            <w:gridSpan w:val="2"/>
          </w:tcPr>
          <w:p>
            <w:pPr>
              <w:rPr>
                <w:rFonts w:hint="eastAsia"/>
                <w:vertAlign w:val="baseline"/>
                <w:lang w:val="en-US" w:eastAsia="zh-CN"/>
              </w:rPr>
            </w:pP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vMerge w:val="restart"/>
            <w:vAlign w:val="center"/>
          </w:tcPr>
          <w:p>
            <w:pPr>
              <w:jc w:val="center"/>
              <w:rPr>
                <w:rFonts w:hint="eastAsia"/>
                <w:vertAlign w:val="baseline"/>
                <w:lang w:val="en-US" w:eastAsia="zh-CN"/>
              </w:rPr>
            </w:pPr>
            <w:r>
              <w:rPr>
                <w:rFonts w:hint="eastAsia"/>
                <w:vertAlign w:val="baseline"/>
                <w:lang w:val="en-US" w:eastAsia="zh-CN"/>
              </w:rPr>
              <w:t>外</w:t>
            </w:r>
          </w:p>
          <w:p>
            <w:pPr>
              <w:jc w:val="center"/>
              <w:rPr>
                <w:rFonts w:hint="eastAsia"/>
                <w:vertAlign w:val="baseline"/>
                <w:lang w:val="en-US" w:eastAsia="zh-CN"/>
              </w:rPr>
            </w:pPr>
            <w:r>
              <w:rPr>
                <w:rFonts w:hint="eastAsia"/>
                <w:vertAlign w:val="baseline"/>
                <w:lang w:val="en-US" w:eastAsia="zh-CN"/>
              </w:rPr>
              <w:t>文</w:t>
            </w:r>
          </w:p>
          <w:p>
            <w:pPr>
              <w:jc w:val="center"/>
              <w:rPr>
                <w:rFonts w:hint="default"/>
                <w:vertAlign w:val="baseline"/>
                <w:lang w:val="en-US" w:eastAsia="zh-CN"/>
              </w:rPr>
            </w:pPr>
            <w:r>
              <w:rPr>
                <w:rFonts w:hint="eastAsia"/>
                <w:vertAlign w:val="baseline"/>
                <w:lang w:val="en-US" w:eastAsia="zh-CN"/>
              </w:rPr>
              <w:t>库</w:t>
            </w:r>
          </w:p>
        </w:tc>
        <w:tc>
          <w:tcPr>
            <w:tcW w:w="1004" w:type="dxa"/>
            <w:gridSpan w:val="2"/>
            <w:vMerge w:val="restart"/>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SCI-E</w:t>
            </w:r>
          </w:p>
        </w:tc>
        <w:tc>
          <w:tcPr>
            <w:tcW w:w="842" w:type="dxa"/>
            <w:vAlign w:val="center"/>
          </w:tcPr>
          <w:p>
            <w:pPr>
              <w:jc w:val="center"/>
              <w:rPr>
                <w:rFonts w:hint="default"/>
                <w:sz w:val="20"/>
                <w:szCs w:val="22"/>
                <w:vertAlign w:val="baseline"/>
                <w:lang w:val="en-US" w:eastAsia="zh-CN"/>
              </w:rPr>
            </w:pPr>
            <w:r>
              <w:rPr>
                <w:rFonts w:hint="eastAsia"/>
                <w:sz w:val="20"/>
                <w:szCs w:val="22"/>
                <w:vertAlign w:val="baseline"/>
                <w:lang w:val="en-US" w:eastAsia="zh-CN"/>
              </w:rPr>
              <w:sym w:font="Wingdings 2" w:char="00A3"/>
            </w:r>
            <w:r>
              <w:rPr>
                <w:rFonts w:hint="eastAsia"/>
                <w:sz w:val="20"/>
                <w:szCs w:val="22"/>
                <w:vertAlign w:val="baseline"/>
                <w:lang w:val="en-US" w:eastAsia="zh-CN"/>
              </w:rPr>
              <w:t>收录</w:t>
            </w:r>
          </w:p>
        </w:tc>
        <w:tc>
          <w:tcPr>
            <w:tcW w:w="5504" w:type="dxa"/>
            <w:gridSpan w:val="2"/>
          </w:tcPr>
          <w:p>
            <w:pPr>
              <w:rPr>
                <w:rFonts w:hint="eastAsia"/>
                <w:vertAlign w:val="baseline"/>
                <w:lang w:val="en-US" w:eastAsia="zh-CN"/>
              </w:rPr>
            </w:pPr>
            <w:r>
              <w:rPr>
                <w:rFonts w:hint="eastAsia"/>
                <w:vertAlign w:val="baseline"/>
                <w:lang w:val="en-US" w:eastAsia="zh-CN"/>
              </w:rPr>
              <w:t>查询论文被 SCI-E (科学引文索引) 数据库收录的情况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vMerge w:val="continue"/>
            <w:vAlign w:val="center"/>
          </w:tcPr>
          <w:p>
            <w:pPr>
              <w:jc w:val="center"/>
              <w:rPr>
                <w:rFonts w:hint="eastAsia"/>
                <w:vertAlign w:val="baseline"/>
                <w:lang w:val="en-US" w:eastAsia="zh-CN"/>
              </w:rPr>
            </w:pPr>
          </w:p>
        </w:tc>
        <w:tc>
          <w:tcPr>
            <w:tcW w:w="1004" w:type="dxa"/>
            <w:gridSpan w:val="2"/>
            <w:vMerge w:val="continue"/>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842" w:type="dxa"/>
            <w:vAlign w:val="center"/>
          </w:tcPr>
          <w:p>
            <w:pPr>
              <w:jc w:val="center"/>
              <w:rPr>
                <w:rFonts w:hint="eastAsia"/>
                <w:sz w:val="20"/>
                <w:szCs w:val="22"/>
                <w:vertAlign w:val="baseline"/>
                <w:lang w:val="en-US" w:eastAsia="zh-CN"/>
              </w:rPr>
            </w:pPr>
            <w:r>
              <w:rPr>
                <w:rFonts w:hint="eastAsia"/>
                <w:sz w:val="20"/>
                <w:szCs w:val="22"/>
                <w:vertAlign w:val="baseline"/>
                <w:lang w:val="en-US" w:eastAsia="zh-CN"/>
              </w:rPr>
              <w:sym w:font="Wingdings 2" w:char="00A3"/>
            </w:r>
            <w:r>
              <w:rPr>
                <w:rFonts w:hint="eastAsia"/>
                <w:sz w:val="20"/>
                <w:szCs w:val="22"/>
                <w:vertAlign w:val="baseline"/>
                <w:lang w:val="en-US" w:eastAsia="zh-CN"/>
              </w:rPr>
              <w:t>引用</w:t>
            </w:r>
          </w:p>
        </w:tc>
        <w:tc>
          <w:tcPr>
            <w:tcW w:w="5504" w:type="dxa"/>
            <w:gridSpan w:val="2"/>
          </w:tcPr>
          <w:p>
            <w:pPr>
              <w:rPr>
                <w:rFonts w:hint="eastAsia"/>
                <w:vertAlign w:val="baseline"/>
                <w:lang w:val="en-US" w:eastAsia="zh-CN"/>
              </w:rPr>
            </w:pPr>
            <w:r>
              <w:rPr>
                <w:rFonts w:hint="eastAsia"/>
                <w:vertAlign w:val="baseline"/>
                <w:lang w:val="en-US" w:eastAsia="zh-CN"/>
              </w:rPr>
              <w:t>查询论文被 SCI-E (科学引文索引) 数据库引用的情况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r>
              <w:rPr>
                <w:rFonts w:hint="eastAsia"/>
                <w:vertAlign w:val="baseline"/>
                <w:lang w:val="en-US" w:eastAsia="zh-CN"/>
              </w:rPr>
              <w:sym w:font="Wingdings 2" w:char="00A3"/>
            </w:r>
          </w:p>
        </w:tc>
        <w:tc>
          <w:tcPr>
            <w:tcW w:w="496" w:type="dxa"/>
          </w:tcPr>
          <w:p>
            <w:pPr>
              <w:rPr>
                <w:rFonts w:hint="eastAsia"/>
                <w:vertAlign w:val="baseline"/>
                <w:lang w:val="en-US" w:eastAsia="zh-CN"/>
              </w:rPr>
            </w:pP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vMerge w:val="continue"/>
            <w:vAlign w:val="center"/>
          </w:tcPr>
          <w:p>
            <w:pPr>
              <w:jc w:val="center"/>
              <w:rPr>
                <w:rFonts w:hint="default"/>
                <w:vertAlign w:val="baseline"/>
                <w:lang w:val="en-US" w:eastAsia="zh-CN"/>
              </w:rPr>
            </w:pPr>
          </w:p>
        </w:tc>
        <w:tc>
          <w:tcPr>
            <w:tcW w:w="1004" w:type="dxa"/>
            <w:gridSpan w:val="2"/>
            <w:vMerge w:val="restart"/>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SSCI</w:t>
            </w: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收录</w:t>
            </w:r>
          </w:p>
        </w:tc>
        <w:tc>
          <w:tcPr>
            <w:tcW w:w="5504" w:type="dxa"/>
            <w:gridSpan w:val="2"/>
          </w:tcPr>
          <w:p>
            <w:pPr>
              <w:rPr>
                <w:rFonts w:hint="eastAsia"/>
                <w:vertAlign w:val="baseline"/>
                <w:lang w:val="en-US" w:eastAsia="zh-CN"/>
              </w:rPr>
            </w:pPr>
            <w:r>
              <w:rPr>
                <w:rFonts w:hint="eastAsia"/>
                <w:vertAlign w:val="baseline"/>
                <w:lang w:val="en-US" w:eastAsia="zh-CN"/>
              </w:rPr>
              <w:t>查询论文被 SSCI (社会科学引文索引) 数据库收录的情况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vMerge w:val="continue"/>
            <w:vAlign w:val="center"/>
          </w:tcPr>
          <w:p>
            <w:pPr>
              <w:jc w:val="center"/>
              <w:rPr>
                <w:rFonts w:hint="eastAsia"/>
                <w:vertAlign w:val="baseline"/>
                <w:lang w:val="en-US" w:eastAsia="zh-CN"/>
              </w:rPr>
            </w:pPr>
          </w:p>
        </w:tc>
        <w:tc>
          <w:tcPr>
            <w:tcW w:w="1004" w:type="dxa"/>
            <w:gridSpan w:val="2"/>
            <w:vMerge w:val="continue"/>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引用</w:t>
            </w:r>
          </w:p>
        </w:tc>
        <w:tc>
          <w:tcPr>
            <w:tcW w:w="5504" w:type="dxa"/>
            <w:gridSpan w:val="2"/>
          </w:tcPr>
          <w:p>
            <w:pPr>
              <w:rPr>
                <w:rFonts w:hint="eastAsia"/>
                <w:vertAlign w:val="baseline"/>
                <w:lang w:val="en-US" w:eastAsia="zh-CN"/>
              </w:rPr>
            </w:pPr>
            <w:r>
              <w:rPr>
                <w:rFonts w:hint="eastAsia"/>
                <w:vertAlign w:val="baseline"/>
                <w:lang w:val="en-US" w:eastAsia="zh-CN"/>
              </w:rPr>
              <w:t>查询论文被 SSCI (社会科学引文索引) 数据库引用的情况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r>
              <w:rPr>
                <w:rFonts w:hint="eastAsia"/>
                <w:vertAlign w:val="baseline"/>
                <w:lang w:val="en-US" w:eastAsia="zh-CN"/>
              </w:rPr>
              <w:sym w:font="Wingdings 2" w:char="00A3"/>
            </w:r>
          </w:p>
        </w:tc>
        <w:tc>
          <w:tcPr>
            <w:tcW w:w="496" w:type="dxa"/>
          </w:tcPr>
          <w:p>
            <w:pPr>
              <w:rPr>
                <w:rFonts w:hint="eastAsia"/>
                <w:vertAlign w:val="baseline"/>
                <w:lang w:val="en-US" w:eastAsia="zh-CN"/>
              </w:rPr>
            </w:pP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2" w:type="dxa"/>
            <w:vMerge w:val="continue"/>
            <w:vAlign w:val="center"/>
          </w:tcPr>
          <w:p>
            <w:pPr>
              <w:jc w:val="center"/>
              <w:rPr>
                <w:rFonts w:hint="default"/>
                <w:vertAlign w:val="baseline"/>
                <w:lang w:val="en-US" w:eastAsia="zh-CN"/>
              </w:rPr>
            </w:pPr>
          </w:p>
        </w:tc>
        <w:tc>
          <w:tcPr>
            <w:tcW w:w="1004" w:type="dxa"/>
            <w:gridSpan w:val="2"/>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A&amp;HCI</w:t>
            </w: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收录</w:t>
            </w:r>
          </w:p>
        </w:tc>
        <w:tc>
          <w:tcPr>
            <w:tcW w:w="5504" w:type="dxa"/>
            <w:gridSpan w:val="2"/>
          </w:tcPr>
          <w:p>
            <w:pPr>
              <w:rPr>
                <w:rFonts w:hint="eastAsia"/>
                <w:vertAlign w:val="baseline"/>
                <w:lang w:val="en-US" w:eastAsia="zh-CN"/>
              </w:rPr>
            </w:pPr>
            <w:r>
              <w:rPr>
                <w:rFonts w:hint="eastAsia"/>
                <w:vertAlign w:val="baseline"/>
                <w:lang w:val="en-US" w:eastAsia="zh-CN"/>
              </w:rPr>
              <w:t>查询论文被 A&amp;HCI (艺术与人文科学引文索引) 数据库收录的情况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2" w:type="dxa"/>
            <w:vMerge w:val="continue"/>
            <w:vAlign w:val="center"/>
          </w:tcPr>
          <w:p>
            <w:pPr>
              <w:jc w:val="center"/>
              <w:rPr>
                <w:rFonts w:hint="default"/>
                <w:vertAlign w:val="baseline"/>
                <w:lang w:val="en-US" w:eastAsia="zh-CN"/>
              </w:rPr>
            </w:pPr>
          </w:p>
        </w:tc>
        <w:tc>
          <w:tcPr>
            <w:tcW w:w="1004" w:type="dxa"/>
            <w:gridSpan w:val="2"/>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CPCI-S</w:t>
            </w: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收录</w:t>
            </w:r>
          </w:p>
        </w:tc>
        <w:tc>
          <w:tcPr>
            <w:tcW w:w="5504" w:type="dxa"/>
            <w:gridSpan w:val="2"/>
          </w:tcPr>
          <w:p>
            <w:pPr>
              <w:rPr>
                <w:rFonts w:hint="eastAsia"/>
                <w:vertAlign w:val="baseline"/>
                <w:lang w:val="en-US" w:eastAsia="zh-CN"/>
              </w:rPr>
            </w:pPr>
            <w:r>
              <w:rPr>
                <w:rFonts w:hint="eastAsia"/>
                <w:vertAlign w:val="baseline"/>
                <w:lang w:val="en-US" w:eastAsia="zh-CN"/>
              </w:rPr>
              <w:t>查询论文被 CPCI-S (科技会议文献引文索引) 数据库收录的情况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2" w:type="dxa"/>
            <w:vMerge w:val="continue"/>
            <w:vAlign w:val="center"/>
          </w:tcPr>
          <w:p>
            <w:pPr>
              <w:jc w:val="center"/>
              <w:rPr>
                <w:rFonts w:hint="eastAsia"/>
                <w:vertAlign w:val="baseline"/>
                <w:lang w:val="en-US" w:eastAsia="zh-CN"/>
              </w:rPr>
            </w:pPr>
          </w:p>
        </w:tc>
        <w:tc>
          <w:tcPr>
            <w:tcW w:w="1004" w:type="dxa"/>
            <w:gridSpan w:val="2"/>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CPSI-SSH</w:t>
            </w: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收录</w:t>
            </w:r>
          </w:p>
        </w:tc>
        <w:tc>
          <w:tcPr>
            <w:tcW w:w="5504" w:type="dxa"/>
            <w:gridSpan w:val="2"/>
          </w:tcPr>
          <w:p>
            <w:pPr>
              <w:rPr>
                <w:rFonts w:hint="eastAsia"/>
                <w:vertAlign w:val="baseline"/>
                <w:lang w:val="en-US" w:eastAsia="zh-CN"/>
              </w:rPr>
            </w:pPr>
            <w:r>
              <w:rPr>
                <w:rFonts w:hint="eastAsia"/>
                <w:vertAlign w:val="baseline"/>
                <w:lang w:val="en-US" w:eastAsia="zh-CN"/>
              </w:rPr>
              <w:t>查询论文被 CPCI-SSH (社会科学以及人文科学会议文献引文索引) 数据库收录的情况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2" w:type="dxa"/>
            <w:vMerge w:val="continue"/>
            <w:vAlign w:val="center"/>
          </w:tcPr>
          <w:p>
            <w:pPr>
              <w:jc w:val="center"/>
              <w:rPr>
                <w:rFonts w:hint="eastAsia"/>
                <w:vertAlign w:val="baseline"/>
                <w:lang w:val="en-US" w:eastAsia="zh-CN"/>
              </w:rPr>
            </w:pPr>
          </w:p>
        </w:tc>
        <w:tc>
          <w:tcPr>
            <w:tcW w:w="1004" w:type="dxa"/>
            <w:gridSpan w:val="2"/>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WOS核心合集</w:t>
            </w: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引用</w:t>
            </w:r>
          </w:p>
        </w:tc>
        <w:tc>
          <w:tcPr>
            <w:tcW w:w="5504" w:type="dxa"/>
            <w:gridSpan w:val="2"/>
          </w:tcPr>
          <w:p>
            <w:pPr>
              <w:rPr>
                <w:rFonts w:hint="eastAsia"/>
                <w:vertAlign w:val="baseline"/>
                <w:lang w:val="en-US" w:eastAsia="zh-CN"/>
              </w:rPr>
            </w:pPr>
            <w:r>
              <w:rPr>
                <w:rFonts w:hint="eastAsia"/>
                <w:vertAlign w:val="baseline"/>
                <w:lang w:val="en-US" w:eastAsia="zh-CN"/>
              </w:rPr>
              <w:t>查询论文被 Web of Science 核心合集（SCI、SSCI、A&amp;HCI、CPCI-S、CPCI-SSH、ESCI）数据库引用的情况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r>
              <w:rPr>
                <w:rFonts w:hint="eastAsia"/>
                <w:vertAlign w:val="baseline"/>
                <w:lang w:val="en-US" w:eastAsia="zh-CN"/>
              </w:rPr>
              <w:sym w:font="Wingdings 2" w:char="00A3"/>
            </w:r>
          </w:p>
        </w:tc>
        <w:tc>
          <w:tcPr>
            <w:tcW w:w="496" w:type="dxa"/>
          </w:tcPr>
          <w:p>
            <w:pPr>
              <w:rPr>
                <w:rFonts w:hint="eastAsia"/>
                <w:vertAlign w:val="baseline"/>
                <w:lang w:val="en-US" w:eastAsia="zh-CN"/>
              </w:rPr>
            </w:pP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vMerge w:val="continue"/>
            <w:vAlign w:val="center"/>
          </w:tcPr>
          <w:p>
            <w:pPr>
              <w:jc w:val="center"/>
              <w:rPr>
                <w:rFonts w:hint="default"/>
                <w:vertAlign w:val="baseline"/>
                <w:lang w:val="en-US" w:eastAsia="zh-CN"/>
              </w:rPr>
            </w:pPr>
          </w:p>
        </w:tc>
        <w:tc>
          <w:tcPr>
            <w:tcW w:w="1004" w:type="dxa"/>
            <w:gridSpan w:val="2"/>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sz w:val="20"/>
                <w:szCs w:val="22"/>
                <w:vertAlign w:val="baseline"/>
                <w:lang w:val="en-US" w:eastAsia="zh-CN"/>
              </w:rPr>
              <w:t>MEDLINE</w:t>
            </w: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收录</w:t>
            </w:r>
          </w:p>
        </w:tc>
        <w:tc>
          <w:tcPr>
            <w:tcW w:w="5504" w:type="dxa"/>
            <w:gridSpan w:val="2"/>
          </w:tcPr>
          <w:p>
            <w:pPr>
              <w:rPr>
                <w:rFonts w:hint="eastAsia"/>
                <w:vertAlign w:val="baseline"/>
                <w:lang w:val="en-US" w:eastAsia="zh-CN"/>
              </w:rPr>
            </w:pPr>
            <w:r>
              <w:rPr>
                <w:rFonts w:hint="eastAsia"/>
                <w:vertAlign w:val="baseline"/>
                <w:lang w:val="en-US" w:eastAsia="zh-CN"/>
              </w:rPr>
              <w:t>查询论文被 MEDLINE (PubMed) 数据库收录的情况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vMerge w:val="continue"/>
            <w:vAlign w:val="center"/>
          </w:tcPr>
          <w:p>
            <w:pPr>
              <w:jc w:val="center"/>
              <w:rPr>
                <w:rFonts w:hint="default"/>
                <w:vertAlign w:val="baseline"/>
                <w:lang w:val="en-US" w:eastAsia="zh-CN"/>
              </w:rPr>
            </w:pPr>
          </w:p>
        </w:tc>
        <w:tc>
          <w:tcPr>
            <w:tcW w:w="1004" w:type="dxa"/>
            <w:gridSpan w:val="2"/>
            <w:vMerge w:val="restart"/>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Scopus</w:t>
            </w: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收录</w:t>
            </w:r>
          </w:p>
        </w:tc>
        <w:tc>
          <w:tcPr>
            <w:tcW w:w="5504" w:type="dxa"/>
            <w:gridSpan w:val="2"/>
          </w:tcPr>
          <w:p>
            <w:pPr>
              <w:rPr>
                <w:rFonts w:hint="eastAsia"/>
                <w:vertAlign w:val="baseline"/>
                <w:lang w:val="en-US" w:eastAsia="zh-CN"/>
              </w:rPr>
            </w:pPr>
            <w:r>
              <w:rPr>
                <w:rFonts w:hint="eastAsia"/>
                <w:vertAlign w:val="baseline"/>
                <w:lang w:val="en-US" w:eastAsia="zh-CN"/>
              </w:rPr>
              <w:t>查询论文被 Scopus 数据库收录的情况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vMerge w:val="continue"/>
            <w:vAlign w:val="center"/>
          </w:tcPr>
          <w:p>
            <w:pPr>
              <w:jc w:val="center"/>
              <w:rPr>
                <w:rFonts w:hint="eastAsia"/>
                <w:vertAlign w:val="baseline"/>
                <w:lang w:val="en-US" w:eastAsia="zh-CN"/>
              </w:rPr>
            </w:pPr>
          </w:p>
        </w:tc>
        <w:tc>
          <w:tcPr>
            <w:tcW w:w="1004" w:type="dxa"/>
            <w:gridSpan w:val="2"/>
            <w:vMerge w:val="continue"/>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引用</w:t>
            </w:r>
          </w:p>
        </w:tc>
        <w:tc>
          <w:tcPr>
            <w:tcW w:w="5504" w:type="dxa"/>
            <w:gridSpan w:val="2"/>
          </w:tcPr>
          <w:p>
            <w:pPr>
              <w:rPr>
                <w:rFonts w:hint="eastAsia"/>
                <w:vertAlign w:val="baseline"/>
                <w:lang w:val="en-US" w:eastAsia="zh-CN"/>
              </w:rPr>
            </w:pPr>
            <w:r>
              <w:rPr>
                <w:rFonts w:hint="eastAsia"/>
                <w:vertAlign w:val="baseline"/>
                <w:lang w:val="en-US" w:eastAsia="zh-CN"/>
              </w:rPr>
              <w:t>查询论文被 Scopus 数据库引用的情况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vMerge w:val="continue"/>
            <w:vAlign w:val="center"/>
          </w:tcPr>
          <w:p>
            <w:pPr>
              <w:jc w:val="center"/>
              <w:rPr>
                <w:rFonts w:hint="default"/>
                <w:vertAlign w:val="baseline"/>
                <w:lang w:val="en-US" w:eastAsia="zh-CN"/>
              </w:rPr>
            </w:pPr>
          </w:p>
        </w:tc>
        <w:tc>
          <w:tcPr>
            <w:tcW w:w="1004" w:type="dxa"/>
            <w:gridSpan w:val="2"/>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EI-Compendex</w:t>
            </w: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收录</w:t>
            </w:r>
          </w:p>
        </w:tc>
        <w:tc>
          <w:tcPr>
            <w:tcW w:w="5504" w:type="dxa"/>
            <w:gridSpan w:val="2"/>
          </w:tcPr>
          <w:p>
            <w:pPr>
              <w:rPr>
                <w:rFonts w:hint="eastAsia"/>
                <w:vertAlign w:val="baseline"/>
                <w:lang w:val="en-US" w:eastAsia="zh-CN"/>
              </w:rPr>
            </w:pPr>
            <w:r>
              <w:rPr>
                <w:rFonts w:hint="eastAsia"/>
                <w:vertAlign w:val="baseline"/>
                <w:lang w:val="en-US" w:eastAsia="zh-CN"/>
              </w:rPr>
              <w:t>查询论文被 EI (工程索引) 数据库收录的情况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2" w:type="dxa"/>
            <w:vMerge w:val="restart"/>
            <w:vAlign w:val="center"/>
          </w:tcPr>
          <w:p>
            <w:pPr>
              <w:jc w:val="center"/>
              <w:rPr>
                <w:rFonts w:hint="eastAsia"/>
                <w:vertAlign w:val="baseline"/>
                <w:lang w:val="en-US" w:eastAsia="zh-CN"/>
              </w:rPr>
            </w:pPr>
            <w:r>
              <w:rPr>
                <w:rFonts w:hint="eastAsia"/>
                <w:vertAlign w:val="baseline"/>
                <w:lang w:val="en-US" w:eastAsia="zh-CN"/>
              </w:rPr>
              <w:t>中</w:t>
            </w:r>
          </w:p>
          <w:p>
            <w:pPr>
              <w:jc w:val="center"/>
              <w:rPr>
                <w:rFonts w:hint="eastAsia"/>
                <w:vertAlign w:val="baseline"/>
                <w:lang w:val="en-US" w:eastAsia="zh-CN"/>
              </w:rPr>
            </w:pPr>
            <w:r>
              <w:rPr>
                <w:rFonts w:hint="eastAsia"/>
                <w:vertAlign w:val="baseline"/>
                <w:lang w:val="en-US" w:eastAsia="zh-CN"/>
              </w:rPr>
              <w:t>文</w:t>
            </w:r>
          </w:p>
          <w:p>
            <w:pPr>
              <w:jc w:val="center"/>
              <w:rPr>
                <w:rFonts w:hint="default"/>
                <w:vertAlign w:val="baseline"/>
                <w:lang w:val="en-US" w:eastAsia="zh-CN"/>
              </w:rPr>
            </w:pPr>
            <w:r>
              <w:rPr>
                <w:rFonts w:hint="eastAsia"/>
                <w:vertAlign w:val="baseline"/>
                <w:lang w:val="en-US" w:eastAsia="zh-CN"/>
              </w:rPr>
              <w:t>库</w:t>
            </w:r>
          </w:p>
        </w:tc>
        <w:tc>
          <w:tcPr>
            <w:tcW w:w="1004" w:type="dxa"/>
            <w:gridSpan w:val="2"/>
            <w:vMerge w:val="restart"/>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CSCD</w:t>
            </w: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收录</w:t>
            </w:r>
          </w:p>
        </w:tc>
        <w:tc>
          <w:tcPr>
            <w:tcW w:w="5504" w:type="dxa"/>
            <w:gridSpan w:val="2"/>
          </w:tcPr>
          <w:p>
            <w:pPr>
              <w:rPr>
                <w:rFonts w:hint="eastAsia"/>
                <w:vertAlign w:val="baseline"/>
                <w:lang w:val="en-US" w:eastAsia="zh-CN"/>
              </w:rPr>
            </w:pPr>
            <w:r>
              <w:rPr>
                <w:rFonts w:hint="eastAsia"/>
                <w:vertAlign w:val="baseline"/>
                <w:lang w:val="en-US" w:eastAsia="zh-CN"/>
              </w:rPr>
              <w:t>查询论文被 CSCD (中国科学引文数据库) 数据库收录的情况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2" w:type="dxa"/>
            <w:vMerge w:val="continue"/>
            <w:vAlign w:val="center"/>
          </w:tcPr>
          <w:p>
            <w:pPr>
              <w:jc w:val="center"/>
              <w:rPr>
                <w:rFonts w:hint="eastAsia"/>
                <w:vertAlign w:val="baseline"/>
                <w:lang w:val="en-US" w:eastAsia="zh-CN"/>
              </w:rPr>
            </w:pPr>
          </w:p>
        </w:tc>
        <w:tc>
          <w:tcPr>
            <w:tcW w:w="1004" w:type="dxa"/>
            <w:gridSpan w:val="2"/>
            <w:vMerge w:val="continue"/>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引用</w:t>
            </w:r>
          </w:p>
        </w:tc>
        <w:tc>
          <w:tcPr>
            <w:tcW w:w="5504" w:type="dxa"/>
            <w:gridSpan w:val="2"/>
          </w:tcPr>
          <w:p>
            <w:pPr>
              <w:rPr>
                <w:rFonts w:hint="eastAsia"/>
                <w:vertAlign w:val="baseline"/>
                <w:lang w:val="en-US" w:eastAsia="zh-CN"/>
              </w:rPr>
            </w:pPr>
            <w:r>
              <w:rPr>
                <w:rFonts w:hint="eastAsia"/>
                <w:vertAlign w:val="baseline"/>
                <w:lang w:val="en-US" w:eastAsia="zh-CN"/>
              </w:rPr>
              <w:t>查询论文被 CSCD (中国科学引文数据库) 数据库引用的情况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r>
              <w:rPr>
                <w:rFonts w:hint="eastAsia"/>
                <w:vertAlign w:val="baseline"/>
                <w:lang w:val="en-US" w:eastAsia="zh-CN"/>
              </w:rPr>
              <w:sym w:font="Wingdings 2" w:char="00A3"/>
            </w:r>
          </w:p>
        </w:tc>
        <w:tc>
          <w:tcPr>
            <w:tcW w:w="496" w:type="dxa"/>
          </w:tcPr>
          <w:p>
            <w:pPr>
              <w:rPr>
                <w:rFonts w:hint="eastAsia"/>
                <w:vertAlign w:val="baseline"/>
                <w:lang w:val="en-US" w:eastAsia="zh-CN"/>
              </w:rPr>
            </w:pP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2" w:type="dxa"/>
            <w:vMerge w:val="continue"/>
            <w:vAlign w:val="center"/>
          </w:tcPr>
          <w:p>
            <w:pPr>
              <w:jc w:val="center"/>
              <w:rPr>
                <w:rFonts w:hint="default"/>
                <w:vertAlign w:val="baseline"/>
                <w:lang w:val="en-US" w:eastAsia="zh-CN"/>
              </w:rPr>
            </w:pPr>
          </w:p>
        </w:tc>
        <w:tc>
          <w:tcPr>
            <w:tcW w:w="1004" w:type="dxa"/>
            <w:gridSpan w:val="2"/>
            <w:vMerge w:val="restart"/>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CSSCI</w:t>
            </w: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收录</w:t>
            </w:r>
          </w:p>
        </w:tc>
        <w:tc>
          <w:tcPr>
            <w:tcW w:w="5504" w:type="dxa"/>
            <w:gridSpan w:val="2"/>
          </w:tcPr>
          <w:p>
            <w:pPr>
              <w:rPr>
                <w:rFonts w:hint="eastAsia"/>
                <w:vertAlign w:val="baseline"/>
                <w:lang w:val="en-US" w:eastAsia="zh-CN"/>
              </w:rPr>
            </w:pPr>
            <w:r>
              <w:rPr>
                <w:rFonts w:hint="eastAsia"/>
                <w:vertAlign w:val="baseline"/>
                <w:lang w:val="en-US" w:eastAsia="zh-CN"/>
              </w:rPr>
              <w:t>查询论文被 CSSCI (中文社会科学引文索引) 数据库收录的情况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62" w:type="dxa"/>
            <w:vMerge w:val="continue"/>
            <w:vAlign w:val="center"/>
          </w:tcPr>
          <w:p>
            <w:pPr>
              <w:jc w:val="center"/>
              <w:rPr>
                <w:rFonts w:hint="eastAsia"/>
                <w:vertAlign w:val="baseline"/>
                <w:lang w:val="en-US" w:eastAsia="zh-CN"/>
              </w:rPr>
            </w:pPr>
          </w:p>
        </w:tc>
        <w:tc>
          <w:tcPr>
            <w:tcW w:w="1004" w:type="dxa"/>
            <w:gridSpan w:val="2"/>
            <w:vMerge w:val="continue"/>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引用</w:t>
            </w:r>
          </w:p>
        </w:tc>
        <w:tc>
          <w:tcPr>
            <w:tcW w:w="5504" w:type="dxa"/>
            <w:gridSpan w:val="2"/>
          </w:tcPr>
          <w:p>
            <w:pPr>
              <w:rPr>
                <w:rFonts w:hint="eastAsia"/>
                <w:vertAlign w:val="baseline"/>
                <w:lang w:val="en-US" w:eastAsia="zh-CN"/>
              </w:rPr>
            </w:pPr>
            <w:r>
              <w:rPr>
                <w:rFonts w:hint="eastAsia"/>
                <w:vertAlign w:val="baseline"/>
                <w:lang w:val="en-US" w:eastAsia="zh-CN"/>
              </w:rPr>
              <w:t>查询论文被 CSSCI (中文社会科学引文索引) 数据库引用的情况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r>
              <w:rPr>
                <w:rFonts w:hint="eastAsia"/>
                <w:vertAlign w:val="baseline"/>
                <w:lang w:val="en-US" w:eastAsia="zh-CN"/>
              </w:rPr>
              <w:sym w:font="Wingdings 2" w:char="00A3"/>
            </w:r>
          </w:p>
        </w:tc>
        <w:tc>
          <w:tcPr>
            <w:tcW w:w="496" w:type="dxa"/>
          </w:tcPr>
          <w:p>
            <w:pPr>
              <w:rPr>
                <w:rFonts w:hint="eastAsia"/>
                <w:vertAlign w:val="baseline"/>
                <w:lang w:val="en-US" w:eastAsia="zh-CN"/>
              </w:rPr>
            </w:pP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vMerge w:val="continue"/>
            <w:vAlign w:val="center"/>
          </w:tcPr>
          <w:p>
            <w:pPr>
              <w:jc w:val="center"/>
              <w:rPr>
                <w:rFonts w:hint="default"/>
                <w:vertAlign w:val="baseline"/>
                <w:lang w:val="en-US" w:eastAsia="zh-CN"/>
              </w:rPr>
            </w:pPr>
          </w:p>
        </w:tc>
        <w:tc>
          <w:tcPr>
            <w:tcW w:w="1004" w:type="dxa"/>
            <w:gridSpan w:val="2"/>
            <w:vMerge w:val="restart"/>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CNKI</w:t>
            </w: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收录</w:t>
            </w:r>
          </w:p>
        </w:tc>
        <w:tc>
          <w:tcPr>
            <w:tcW w:w="5504" w:type="dxa"/>
            <w:gridSpan w:val="2"/>
          </w:tcPr>
          <w:p>
            <w:pPr>
              <w:rPr>
                <w:rFonts w:hint="eastAsia"/>
                <w:vertAlign w:val="baseline"/>
                <w:lang w:val="en-US" w:eastAsia="zh-CN"/>
              </w:rPr>
            </w:pPr>
            <w:r>
              <w:rPr>
                <w:rFonts w:hint="eastAsia"/>
                <w:vertAlign w:val="baseline"/>
                <w:lang w:val="en-US" w:eastAsia="zh-CN"/>
              </w:rPr>
              <w:t>查询论文被 CNKI (中国知网) 数据库收录的情况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vMerge w:val="continue"/>
            <w:vAlign w:val="center"/>
          </w:tcPr>
          <w:p>
            <w:pPr>
              <w:jc w:val="center"/>
              <w:rPr>
                <w:rFonts w:hint="eastAsia"/>
                <w:vertAlign w:val="baseline"/>
                <w:lang w:val="en-US" w:eastAsia="zh-CN"/>
              </w:rPr>
            </w:pPr>
          </w:p>
        </w:tc>
        <w:tc>
          <w:tcPr>
            <w:tcW w:w="1004" w:type="dxa"/>
            <w:gridSpan w:val="2"/>
            <w:vMerge w:val="continue"/>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引用</w:t>
            </w:r>
          </w:p>
        </w:tc>
        <w:tc>
          <w:tcPr>
            <w:tcW w:w="5504" w:type="dxa"/>
            <w:gridSpan w:val="2"/>
          </w:tcPr>
          <w:p>
            <w:pPr>
              <w:rPr>
                <w:rFonts w:hint="eastAsia"/>
                <w:vertAlign w:val="baseline"/>
                <w:lang w:val="en-US" w:eastAsia="zh-CN"/>
              </w:rPr>
            </w:pPr>
            <w:r>
              <w:rPr>
                <w:rFonts w:hint="eastAsia"/>
                <w:vertAlign w:val="baseline"/>
                <w:lang w:val="en-US" w:eastAsia="zh-CN"/>
              </w:rPr>
              <w:t>查询论文被 CCD (中国引文数据库) 引用的情况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r>
              <w:rPr>
                <w:rFonts w:hint="eastAsia"/>
                <w:vertAlign w:val="baseline"/>
                <w:lang w:val="en-US" w:eastAsia="zh-CN"/>
              </w:rPr>
              <w:sym w:font="Wingdings 2" w:char="00A3"/>
            </w:r>
          </w:p>
        </w:tc>
        <w:tc>
          <w:tcPr>
            <w:tcW w:w="496" w:type="dxa"/>
          </w:tcPr>
          <w:p>
            <w:pPr>
              <w:rPr>
                <w:rFonts w:hint="eastAsia"/>
                <w:vertAlign w:val="baseline"/>
                <w:lang w:val="en-US" w:eastAsia="zh-CN"/>
              </w:rPr>
            </w:pP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vMerge w:val="continue"/>
            <w:vAlign w:val="center"/>
          </w:tcPr>
          <w:p>
            <w:pPr>
              <w:jc w:val="center"/>
              <w:rPr>
                <w:rFonts w:hint="default"/>
                <w:vertAlign w:val="baseline"/>
                <w:lang w:val="en-US" w:eastAsia="zh-CN"/>
              </w:rPr>
            </w:pPr>
          </w:p>
        </w:tc>
        <w:tc>
          <w:tcPr>
            <w:tcW w:w="1004" w:type="dxa"/>
            <w:gridSpan w:val="2"/>
            <w:vMerge w:val="restart"/>
            <w:vAlign w:val="center"/>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万方</w:t>
            </w: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收录</w:t>
            </w:r>
          </w:p>
        </w:tc>
        <w:tc>
          <w:tcPr>
            <w:tcW w:w="5504" w:type="dxa"/>
            <w:gridSpan w:val="2"/>
          </w:tcPr>
          <w:p>
            <w:pPr>
              <w:rPr>
                <w:rFonts w:hint="eastAsia"/>
                <w:vertAlign w:val="baseline"/>
                <w:lang w:val="en-US" w:eastAsia="zh-CN"/>
              </w:rPr>
            </w:pPr>
            <w:r>
              <w:rPr>
                <w:rFonts w:hint="eastAsia"/>
                <w:vertAlign w:val="baseline"/>
                <w:lang w:val="en-US" w:eastAsia="zh-CN"/>
              </w:rPr>
              <w:t>查询论文被 万方 数据库收录的情况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p>
        </w:tc>
        <w:tc>
          <w:tcPr>
            <w:tcW w:w="496"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vMerge w:val="continue"/>
            <w:vAlign w:val="center"/>
          </w:tcPr>
          <w:p>
            <w:pPr>
              <w:jc w:val="center"/>
              <w:rPr>
                <w:rFonts w:hint="eastAsia"/>
                <w:vertAlign w:val="baseline"/>
                <w:lang w:val="en-US" w:eastAsia="zh-CN"/>
              </w:rPr>
            </w:pPr>
          </w:p>
        </w:tc>
        <w:tc>
          <w:tcPr>
            <w:tcW w:w="1004" w:type="dxa"/>
            <w:gridSpan w:val="2"/>
            <w:vMerge w:val="continue"/>
            <w:vAlign w:val="center"/>
          </w:tcPr>
          <w:p>
            <w:pPr>
              <w:jc w:val="center"/>
              <w:rPr>
                <w:rFonts w:hint="eastAsia" w:asciiTheme="minorHAnsi" w:hAnsiTheme="minorHAnsi" w:eastAsiaTheme="minorEastAsia" w:cstheme="minorBidi"/>
                <w:kern w:val="2"/>
                <w:sz w:val="21"/>
                <w:szCs w:val="24"/>
                <w:vertAlign w:val="baseline"/>
                <w:lang w:val="en-US" w:eastAsia="zh-CN" w:bidi="ar-SA"/>
              </w:rPr>
            </w:pPr>
          </w:p>
        </w:tc>
        <w:tc>
          <w:tcPr>
            <w:tcW w:w="842" w:type="dxa"/>
            <w:vAlign w:val="center"/>
          </w:tcPr>
          <w:p>
            <w:pPr>
              <w:jc w:val="center"/>
              <w:rPr>
                <w:rFonts w:hint="eastAsia" w:asciiTheme="minorHAnsi" w:hAnsiTheme="minorHAnsi" w:eastAsiaTheme="minorEastAsia" w:cstheme="minorBidi"/>
                <w:kern w:val="2"/>
                <w:sz w:val="20"/>
                <w:szCs w:val="22"/>
                <w:vertAlign w:val="baseline"/>
                <w:lang w:val="en-US" w:eastAsia="zh-CN" w:bidi="ar-SA"/>
              </w:rPr>
            </w:pPr>
            <w:r>
              <w:rPr>
                <w:rFonts w:hint="eastAsia"/>
                <w:sz w:val="20"/>
                <w:szCs w:val="22"/>
                <w:vertAlign w:val="baseline"/>
                <w:lang w:val="en-US" w:eastAsia="zh-CN"/>
              </w:rPr>
              <w:sym w:font="Wingdings 2" w:char="00A3"/>
            </w:r>
            <w:r>
              <w:rPr>
                <w:rFonts w:hint="eastAsia"/>
                <w:sz w:val="20"/>
                <w:szCs w:val="22"/>
                <w:vertAlign w:val="baseline"/>
                <w:lang w:val="en-US" w:eastAsia="zh-CN"/>
              </w:rPr>
              <w:t>引用</w:t>
            </w:r>
          </w:p>
        </w:tc>
        <w:tc>
          <w:tcPr>
            <w:tcW w:w="5504" w:type="dxa"/>
            <w:gridSpan w:val="2"/>
          </w:tcPr>
          <w:p>
            <w:pPr>
              <w:rPr>
                <w:rFonts w:hint="eastAsia"/>
                <w:vertAlign w:val="baseline"/>
                <w:lang w:val="en-US" w:eastAsia="zh-CN"/>
              </w:rPr>
            </w:pPr>
            <w:r>
              <w:rPr>
                <w:rFonts w:hint="eastAsia"/>
                <w:vertAlign w:val="baseline"/>
                <w:lang w:val="en-US" w:eastAsia="zh-CN"/>
              </w:rPr>
              <w:t>查询论文被 万方 数据库引用的情况</w:t>
            </w:r>
          </w:p>
        </w:tc>
        <w:tc>
          <w:tcPr>
            <w:tcW w:w="1385" w:type="dxa"/>
          </w:tcPr>
          <w:p>
            <w:pPr>
              <w:rPr>
                <w:rFonts w:hint="eastAsia"/>
                <w:vertAlign w:val="baseline"/>
                <w:lang w:val="en-US" w:eastAsia="zh-CN"/>
              </w:rPr>
            </w:pPr>
          </w:p>
        </w:tc>
        <w:tc>
          <w:tcPr>
            <w:tcW w:w="461" w:type="dxa"/>
          </w:tcPr>
          <w:p>
            <w:pPr>
              <w:rPr>
                <w:rFonts w:hint="eastAsia"/>
                <w:vertAlign w:val="baseline"/>
                <w:lang w:val="en-US" w:eastAsia="zh-CN"/>
              </w:rPr>
            </w:pPr>
            <w:r>
              <w:rPr>
                <w:rFonts w:hint="eastAsia"/>
                <w:vertAlign w:val="baseline"/>
                <w:lang w:val="en-US" w:eastAsia="zh-CN"/>
              </w:rPr>
              <w:sym w:font="Wingdings 2" w:char="00A3"/>
            </w:r>
          </w:p>
        </w:tc>
        <w:tc>
          <w:tcPr>
            <w:tcW w:w="496" w:type="dxa"/>
          </w:tcPr>
          <w:p>
            <w:pPr>
              <w:rPr>
                <w:rFonts w:hint="eastAsia"/>
                <w:vertAlign w:val="baseline"/>
                <w:lang w:val="en-US" w:eastAsia="zh-CN"/>
              </w:rPr>
            </w:pP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154" w:type="dxa"/>
            <w:gridSpan w:val="9"/>
          </w:tcPr>
          <w:p>
            <w:pPr>
              <w:rPr>
                <w:rFonts w:hint="eastAsia"/>
                <w:vertAlign w:val="baseline"/>
                <w:lang w:val="en-US" w:eastAsia="zh-CN"/>
              </w:rPr>
            </w:pPr>
            <w:r>
              <w:rPr>
                <w:rFonts w:hint="eastAsia"/>
                <w:vertAlign w:val="baseline"/>
                <w:lang w:val="en-US" w:eastAsia="zh-CN"/>
              </w:rPr>
              <w:t>请提供或补充作者发表的论文清单（包括 作者、中/英文题名、来源出版物、发表年份 等尽量详细的题录数据，建议提供 入藏号 或 DOI 等文献唯一标识），并标明论文可能被收录的 SCI-E、EI 等数据库：</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color w:val="0000FF"/>
                <w:vertAlign w:val="baseline"/>
                <w:lang w:val="en-US" w:eastAsia="zh-CN"/>
              </w:rPr>
            </w:pPr>
            <w:r>
              <w:rPr>
                <w:rFonts w:hint="eastAsia"/>
                <w:color w:val="0000FF"/>
                <w:vertAlign w:val="baseline"/>
                <w:lang w:val="en-US" w:eastAsia="zh-CN"/>
              </w:rPr>
              <w:t>样例：每行一条文献记录，格式请参考《GB/T 7714 文后参考文献著录规则》，如 作者.篇名.出版物名称.出版年,卷(期):起止页码 以及下方示例：</w:t>
            </w:r>
          </w:p>
          <w:p>
            <w:pPr>
              <w:rPr>
                <w:rFonts w:hint="eastAsia"/>
                <w:color w:val="0000FF"/>
                <w:vertAlign w:val="baseline"/>
                <w:lang w:val="en-US" w:eastAsia="zh-CN"/>
              </w:rPr>
            </w:pPr>
            <w:r>
              <w:rPr>
                <w:rFonts w:hint="eastAsia"/>
                <w:color w:val="0000FF"/>
                <w:vertAlign w:val="baseline"/>
                <w:lang w:val="en-US" w:eastAsia="zh-CN"/>
              </w:rPr>
              <w:t>1. 何佳,鄢波.转染胶质细胞源性神经营养因子诱导神经干细胞分化.中国组织工程研究,2015,19(50):8167-8171.</w:t>
            </w:r>
          </w:p>
          <w:p>
            <w:pPr>
              <w:rPr>
                <w:rFonts w:hint="eastAsia"/>
                <w:vertAlign w:val="baseline"/>
                <w:lang w:val="en-US" w:eastAsia="zh-CN"/>
              </w:rPr>
            </w:pPr>
            <w:r>
              <w:rPr>
                <w:rFonts w:hint="eastAsia"/>
                <w:color w:val="0000FF"/>
                <w:vertAlign w:val="baseline"/>
                <w:lang w:val="en-US" w:eastAsia="zh-CN"/>
              </w:rPr>
              <w:t>2. Mou, K. J.; Chen, m. N.; Mao, Q.; Wang, P.; Ni, R. Y.; Xia, X. Q.; Liu, Y. H., AQP-4 in peritumoral edematous tissue is correlated with the degree of glioma and with expression of VEGF and HIF-alpha. Journal of Neuro-Oncology 2010, 100 (3), 375-383.</w:t>
            </w:r>
          </w:p>
        </w:tc>
      </w:tr>
    </w:tbl>
    <w:p>
      <w:pPr>
        <w:rPr>
          <w:rFonts w:hint="eastAsia"/>
          <w:lang w:val="en-US" w:eastAsia="zh-CN"/>
        </w:rPr>
      </w:pPr>
      <w:bookmarkStart w:id="0" w:name="_GoBack"/>
      <w:bookmarkEnd w:id="0"/>
    </w:p>
    <w:sectPr>
      <w:pgSz w:w="11906" w:h="16838"/>
      <w:pgMar w:top="1157" w:right="1179" w:bottom="1440" w:left="1179"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Microsoft YaHei Source Ha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0YWFjNmEwZDQ2N2MxZDU2ZDRjZTJhMjQ4ZTBmOTEifQ=="/>
  </w:docVars>
  <w:rsids>
    <w:rsidRoot w:val="0F6D3AE4"/>
    <w:rsid w:val="0F6D3AE4"/>
    <w:rsid w:val="10C77211"/>
    <w:rsid w:val="11F12DFD"/>
    <w:rsid w:val="36D83CAB"/>
    <w:rsid w:val="45E45300"/>
    <w:rsid w:val="4E794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2"/>
    <w:next w:val="1"/>
    <w:semiHidden/>
    <w:unhideWhenUsed/>
    <w:qFormat/>
    <w:uiPriority w:val="0"/>
    <w:pPr>
      <w:keepNext/>
      <w:keepLines/>
      <w:snapToGrid w:val="0"/>
      <w:spacing w:beforeLines="0" w:beforeAutospacing="0" w:afterLines="0" w:afterAutospacing="0" w:line="360" w:lineRule="auto"/>
      <w:jc w:val="left"/>
      <w:outlineLvl w:val="2"/>
    </w:pPr>
    <w:rPr>
      <w:rFonts w:asciiTheme="minorAscii" w:hAnsiTheme="minorAscii"/>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1774</Words>
  <Characters>2193</Characters>
  <Lines>0</Lines>
  <Paragraphs>0</Paragraphs>
  <TotalTime>4</TotalTime>
  <ScaleCrop>false</ScaleCrop>
  <LinksUpToDate>false</LinksUpToDate>
  <CharactersWithSpaces>2378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2023-05-11T02:17:00Z</dcterms:created>
  <dc:creator>小真真</dc:creator>
  <cp:lastModifiedBy>小真真</cp:lastModifiedBy>
  <dcterms:modified xsi:type="dcterms:W3CDTF">2023-05-11T07:47:23Z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6802BA1EBE05484B8C867D3821AF7FBD_11</vt:lpwstr>
  </property>
</Properties>
</file>